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pPr w:leftFromText="180" w:rightFromText="180" w:topFromText="0" w:bottomFromText="0" w:horzAnchor="margin" w:tblpXSpec="center" w:tblpY="912"/>
        <w:tblW w:w="3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01"/>
        <w:gridCol w:w="1199"/>
        <w:gridCol w:w="840"/>
      </w:tblGrid>
      <w:tr>
        <w:trPr>
          <w:trHeight w:val="288" w:hRule="atLeast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bCs/>
                <w:color w:val="000000"/>
                <w:kern w:val="0"/>
                <w:sz w:val="22"/>
                <w:lang w:eastAsia="zh-CN"/>
              </w:rPr>
              <w:t>会费总计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刘梅生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刘彦宏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范闽月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赵天琪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陈昱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张若洋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刘寇榕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刘佳乐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孙文贝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蒋玥霖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吉诏明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郎蕊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裴怡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何佳文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吴蓉芝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管姜颖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谢昕玥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贾欣悦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杨嘉宁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肖淏臣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刘一凡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朱竞妍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顾蕊蕊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张思妤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朱乐和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黄倩琳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谬溢泽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翟姝妤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陆海玢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帅亚昕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吴晨曦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孙洁静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周璐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姚天乐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马昕妮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张子诺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郭新雨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朱悦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style0"/>
        <w:rPr>
          <w:b/>
        </w:rPr>
      </w:pPr>
      <w:r>
        <w:rPr>
          <w:rFonts w:hint="eastAsia"/>
          <w:b/>
        </w:rPr>
        <w:t>_______旧胶片电影馆__________社                              会员总数：___</w:t>
      </w:r>
      <w:r>
        <w:rPr>
          <w:b/>
        </w:rPr>
        <w:t>48</w:t>
      </w:r>
      <w:r>
        <w:rPr>
          <w:rFonts w:hint="eastAsia"/>
          <w:b/>
        </w:rPr>
        <w:t>__</w:t>
      </w:r>
      <w:r>
        <w:rPr>
          <w:b/>
        </w:rPr>
        <w:t>_</w:t>
      </w:r>
    </w:p>
    <w:p>
      <w:pPr>
        <w:pStyle w:val="style0"/>
        <w:widowControl/>
        <w:jc w:val="left"/>
        <w:rPr>
          <w:b/>
        </w:rPr>
      </w:pPr>
      <w:r>
        <w:rPr>
          <w:b/>
        </w:rPr>
        <w:br w:type="page"/>
      </w:r>
    </w:p>
    <w:tbl>
      <w:tblPr>
        <w:tblStyle w:val="style105"/>
        <w:tblpPr w:leftFromText="180" w:rightFromText="180" w:topFromText="0" w:bottomFromText="0" w:horzAnchor="margin" w:tblpXSpec="center" w:tblpY="912"/>
        <w:tblW w:w="46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01"/>
        <w:gridCol w:w="1199"/>
        <w:gridCol w:w="840"/>
        <w:gridCol w:w="841"/>
      </w:tblGrid>
      <w:tr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陈灯美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王莉莉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朱依婷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唐璐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程诗颢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高思源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张锴铭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 w:eastAsia="宋体" w:hAnsi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</w:p>
        </w:tc>
      </w:tr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孙取玥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</w:p>
        </w:tc>
      </w:tr>
      <w:bookmarkStart w:id="0" w:name="_GoBack"/>
      <w:bookmarkEnd w:id="0"/>
      <w:tr>
        <w:tblPrEx/>
        <w:trPr>
          <w:trHeight w:val="288" w:hRule="atLeast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center"/>
              <w:rPr>
                <w:rFonts w:ascii="宋体" w:cs="宋体" w:eastAsia="宋体" w:hAnsi="宋体" w:hint="eastAsia"/>
                <w:b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widowControl/>
              <w:jc w:val="left"/>
              <w:rPr>
                <w:rFonts w:ascii="宋体" w:cs="宋体" w:eastAsia="宋体" w:hAnsi="宋体" w:hint="eastAsia"/>
                <w:color w:val="000000"/>
                <w:kern w:val="0"/>
                <w:sz w:val="22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2"/>
                <w:lang w:eastAsia="zh-CN"/>
              </w:rPr>
              <w:t>470</w:t>
            </w:r>
          </w:p>
        </w:tc>
      </w:tr>
    </w:tbl>
    <w:p>
      <w:pPr>
        <w:pStyle w:val="style0"/>
        <w:rPr>
          <w:rFonts w:hint="eastAsia"/>
          <w:b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9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Words>260</Words>
  <Pages>3</Pages>
  <Characters>370</Characters>
  <Application>WPS Office</Application>
  <DocSecurity>0</DocSecurity>
  <Paragraphs>262</Paragraphs>
  <ScaleCrop>false</ScaleCrop>
  <LinksUpToDate>false</LinksUpToDate>
  <CharactersWithSpaces>448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2017-03-11T10:38:00Z</dcterms:created>
  <dc:creator>王熙</dc:creator>
  <lastModifiedBy>CLT-AL00</lastModifiedBy>
  <dcterms:modified xsi:type="dcterms:W3CDTF">2018-10-09T14:19:16Z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