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after="0" w:line="560" w:lineRule="exact"/>
        <w:jc w:val="center"/>
        <w:outlineLvl w:val="0"/>
        <w:rPr>
          <w:rFonts w:ascii="Arial" w:hAnsi="Arial" w:eastAsia="Times New Roman" w:cs="Arial"/>
          <w:b/>
          <w:bCs/>
          <w:color w:val="000000" w:themeColor="text1"/>
          <w:spacing w:val="20"/>
          <w:sz w:val="24"/>
          <w:szCs w:val="24"/>
          <w:lang w:val="en-US" w:eastAsia="en-US" w:bidi="ar-SA"/>
          <w14:textFill>
            <w14:solidFill>
              <w14:schemeClr w14:val="tx1"/>
            </w14:solidFill>
          </w14:textFill>
        </w:rPr>
      </w:pPr>
    </w:p>
    <w:p>
      <w:pPr>
        <w:keepNext w:val="0"/>
        <w:keepLines w:val="0"/>
        <w:pageBreakBefore w:val="0"/>
        <w:widowControl/>
        <w:kinsoku/>
        <w:wordWrap/>
        <w:overflowPunct/>
        <w:topLinePunct w:val="0"/>
        <w:autoSpaceDE/>
        <w:bidi w:val="0"/>
        <w:adjustRightInd/>
        <w:snapToGrid/>
        <w:spacing w:after="0" w:line="560" w:lineRule="exact"/>
        <w:jc w:val="center"/>
        <w:outlineLvl w:val="0"/>
        <w:rPr>
          <w:rFonts w:ascii="Arial" w:hAnsi="Arial" w:eastAsia="Times New Roman" w:cs="Arial"/>
          <w:b/>
          <w:bCs/>
          <w:color w:val="000000" w:themeColor="text1"/>
          <w:spacing w:val="20"/>
          <w:sz w:val="24"/>
          <w:szCs w:val="24"/>
          <w:lang w:val="en-US" w:eastAsia="en-US" w:bidi="ar-SA"/>
          <w14:textFill>
            <w14:solidFill>
              <w14:schemeClr w14:val="tx1"/>
            </w14:solidFill>
          </w14:textFill>
        </w:rPr>
      </w:pPr>
      <w:r>
        <w:rPr>
          <w:rFonts w:ascii="Arial" w:hAnsi="Arial" w:eastAsia="Times New Roman" w:cs="Arial"/>
          <w:b/>
          <w:bCs/>
          <w:color w:val="000000" w:themeColor="text1"/>
          <w:spacing w:val="20"/>
          <w:sz w:val="24"/>
          <w:szCs w:val="24"/>
          <w:lang w:val="en-US" w:eastAsia="en-US" w:bidi="ar-SA"/>
          <w14:textFill>
            <w14:solidFill>
              <w14:schemeClr w14:val="tx1"/>
            </w14:solidFill>
          </w14:textFill>
        </w:rPr>
        <w:t>联合国志愿人员任务说明</w:t>
      </w:r>
    </w:p>
    <w:p>
      <w:pPr>
        <w:keepNext w:val="0"/>
        <w:keepLines w:val="0"/>
        <w:pageBreakBefore w:val="0"/>
        <w:widowControl/>
        <w:kinsoku/>
        <w:wordWrap/>
        <w:overflowPunct/>
        <w:topLinePunct w:val="0"/>
        <w:autoSpaceDE/>
        <w:bidi w:val="0"/>
        <w:adjustRightInd/>
        <w:snapToGrid/>
        <w:spacing w:after="0" w:line="560" w:lineRule="exact"/>
        <w:jc w:val="center"/>
        <w:outlineLvl w:val="0"/>
        <w:rPr>
          <w:rFonts w:ascii="Arial" w:hAnsi="Arial" w:eastAsia="Times New Roman" w:cs="Arial"/>
          <w:b/>
          <w:bCs/>
          <w:color w:val="000000" w:themeColor="text1"/>
          <w:spacing w:val="20"/>
          <w:sz w:val="24"/>
          <w:szCs w:val="24"/>
          <w:lang w:val="en-US" w:eastAsia="en-US" w:bidi="ar-SA"/>
          <w14:textFill>
            <w14:solidFill>
              <w14:schemeClr w14:val="tx1"/>
            </w14:solidFill>
          </w14:textFill>
        </w:rPr>
      </w:pP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jc w:val="both"/>
        <w:textAlignment w:val="auto"/>
        <w:rPr>
          <w:rFonts w:hint="eastAsia" w:ascii="Arial" w:hAnsi="Arial" w:eastAsia="Arial" w:cs="Arial"/>
          <w:color w:val="000000" w:themeColor="text1"/>
          <w:sz w:val="24"/>
          <w:szCs w:val="24"/>
          <w:lang w:val="en-US" w:eastAsia="zh-Hans"/>
          <w14:textFill>
            <w14:solidFill>
              <w14:schemeClr w14:val="tx1"/>
            </w14:solidFill>
          </w14:textFill>
        </w:rPr>
      </w:pPr>
      <w:r>
        <w:rPr>
          <w:rFonts w:hint="eastAsia" w:ascii="Arial" w:hAnsi="Arial" w:eastAsia="Arial" w:cs="Arial"/>
          <w:color w:val="000000" w:themeColor="text1"/>
          <w:sz w:val="24"/>
          <w:szCs w:val="24"/>
          <w:lang w:val="en-US" w:eastAsia="zh-Hans"/>
          <w14:textFill>
            <w14:solidFill>
              <w14:schemeClr w14:val="tx1"/>
            </w14:solidFill>
          </w14:textFill>
        </w:rPr>
        <w:t>序言：</w:t>
      </w: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ind w:firstLine="480" w:firstLineChars="200"/>
        <w:jc w:val="both"/>
        <w:textAlignment w:val="auto"/>
        <w:rPr>
          <w:rFonts w:ascii="Arial" w:hAnsi="Arial" w:eastAsia="Arial" w:cs="Arial"/>
          <w:color w:val="000000" w:themeColor="text1"/>
          <w:sz w:val="24"/>
          <w:szCs w:val="24"/>
          <w:lang w:val="en-US"/>
          <w14:textFill>
            <w14:solidFill>
              <w14:schemeClr w14:val="tx1"/>
            </w14:solidFill>
          </w14:textFill>
        </w:rPr>
      </w:pPr>
      <w:r>
        <w:rPr>
          <w:rFonts w:hint="eastAsia" w:ascii="Arial" w:hAnsi="Arial" w:eastAsia="Arial" w:cs="Arial"/>
          <w:color w:val="000000" w:themeColor="text1"/>
          <w:sz w:val="24"/>
          <w:szCs w:val="24"/>
          <w:lang w:val="en-US" w:eastAsia="zh-Hans"/>
          <w14:textFill>
            <w14:solidFill>
              <w14:schemeClr w14:val="tx1"/>
            </w14:solidFill>
          </w14:textFill>
        </w:rPr>
        <w:t>联合国志愿人员组织</w:t>
      </w:r>
      <w:r>
        <w:rPr>
          <w:rFonts w:hint="default" w:ascii="Arial" w:hAnsi="Arial" w:eastAsia="Arial" w:cs="Arial"/>
          <w:color w:val="000000" w:themeColor="text1"/>
          <w:sz w:val="24"/>
          <w:szCs w:val="24"/>
          <w:lang w:val="en-US" w:eastAsia="zh-Hans"/>
          <w14:textFill>
            <w14:solidFill>
              <w14:schemeClr w14:val="tx1"/>
            </w14:solidFill>
          </w14:textFill>
        </w:rPr>
        <w:t>（</w:t>
      </w:r>
      <w:r>
        <w:rPr>
          <w:rFonts w:hint="eastAsia" w:ascii="Arial" w:hAnsi="Arial" w:eastAsia="Arial" w:cs="Arial"/>
          <w:color w:val="000000" w:themeColor="text1"/>
          <w:sz w:val="24"/>
          <w:szCs w:val="24"/>
          <w:lang w:val="en-US" w:eastAsia="zh-Hans"/>
          <w14:textFill>
            <w14:solidFill>
              <w14:schemeClr w14:val="tx1"/>
            </w14:solidFill>
          </w14:textFill>
        </w:rPr>
        <w:t>UNV</w:t>
      </w:r>
      <w:r>
        <w:rPr>
          <w:rFonts w:hint="default" w:ascii="Arial" w:hAnsi="Arial" w:eastAsia="Arial" w:cs="Arial"/>
          <w:color w:val="000000" w:themeColor="text1"/>
          <w:sz w:val="24"/>
          <w:szCs w:val="24"/>
          <w:lang w:val="en-US" w:eastAsia="zh-Hans"/>
          <w14:textFill>
            <w14:solidFill>
              <w14:schemeClr w14:val="tx1"/>
            </w14:solidFill>
          </w14:textFill>
        </w:rPr>
        <w:t>）是通过全球志愿</w:t>
      </w:r>
      <w:r>
        <w:rPr>
          <w:rFonts w:hint="eastAsia" w:ascii="Arial" w:hAnsi="Arial" w:eastAsia="Arial" w:cs="Arial"/>
          <w:color w:val="000000" w:themeColor="text1"/>
          <w:sz w:val="24"/>
          <w:szCs w:val="24"/>
          <w:lang w:val="en-US" w:eastAsia="zh-Hans"/>
          <w14:textFill>
            <w14:solidFill>
              <w14:schemeClr w14:val="tx1"/>
            </w14:solidFill>
          </w14:textFill>
        </w:rPr>
        <w:t>者</w:t>
      </w:r>
      <w:r>
        <w:rPr>
          <w:rFonts w:hint="default" w:ascii="Arial" w:hAnsi="Arial" w:eastAsia="Arial" w:cs="Arial"/>
          <w:color w:val="000000" w:themeColor="text1"/>
          <w:sz w:val="24"/>
          <w:szCs w:val="24"/>
          <w:lang w:val="en-US" w:eastAsia="zh-Hans"/>
          <w14:textFill>
            <w14:solidFill>
              <w14:schemeClr w14:val="tx1"/>
            </w14:solidFill>
          </w14:textFill>
        </w:rPr>
        <w:t>服务促进世界和平与发展的联合国组织。志愿服务能够加快发展节奏、转变发展本质，</w:t>
      </w:r>
      <w:r>
        <w:rPr>
          <w:rFonts w:hint="eastAsia" w:ascii="Arial" w:hAnsi="Arial" w:eastAsia="Arial" w:cs="Arial"/>
          <w:color w:val="000000" w:themeColor="text1"/>
          <w:sz w:val="24"/>
          <w:szCs w:val="24"/>
          <w:lang w:val="en-US" w:eastAsia="zh-Hans"/>
          <w14:textFill>
            <w14:solidFill>
              <w14:schemeClr w14:val="tx1"/>
            </w14:solidFill>
          </w14:textFill>
        </w:rPr>
        <w:t>能够使整个社会和单一个体受益</w:t>
      </w:r>
      <w:r>
        <w:rPr>
          <w:rFonts w:hint="default" w:ascii="Arial" w:hAnsi="Arial" w:eastAsia="Arial" w:cs="Arial"/>
          <w:color w:val="000000" w:themeColor="text1"/>
          <w:sz w:val="24"/>
          <w:szCs w:val="24"/>
          <w:lang w:val="en-US" w:eastAsia="zh-Hans"/>
          <w14:textFill>
            <w14:solidFill>
              <w14:schemeClr w14:val="tx1"/>
            </w14:solidFill>
          </w14:textFill>
        </w:rPr>
        <w:t>。通过在全球范围内倡导志愿服务，鼓励合作伙伴将志愿服务纳入发展方案，并动员志愿</w:t>
      </w:r>
      <w:r>
        <w:rPr>
          <w:rFonts w:hint="eastAsia" w:ascii="Arial" w:hAnsi="Arial" w:eastAsia="Arial" w:cs="Arial"/>
          <w:color w:val="000000" w:themeColor="text1"/>
          <w:sz w:val="24"/>
          <w:szCs w:val="24"/>
          <w:lang w:val="en-US" w:eastAsia="zh-Hans"/>
          <w14:textFill>
            <w14:solidFill>
              <w14:schemeClr w14:val="tx1"/>
            </w14:solidFill>
          </w14:textFill>
        </w:rPr>
        <w:t>者</w:t>
      </w:r>
      <w:r>
        <w:rPr>
          <w:rFonts w:hint="default" w:ascii="Arial" w:hAnsi="Arial" w:eastAsia="Arial" w:cs="Arial"/>
          <w:color w:val="000000" w:themeColor="text1"/>
          <w:sz w:val="24"/>
          <w:szCs w:val="24"/>
          <w:lang w:val="en-US" w:eastAsia="zh-Hans"/>
          <w14:textFill>
            <w14:solidFill>
              <w14:schemeClr w14:val="tx1"/>
            </w14:solidFill>
          </w14:textFill>
        </w:rPr>
        <w:t>，为和平与发展作出贡献。</w:t>
      </w: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ind w:firstLine="480" w:firstLineChars="200"/>
        <w:jc w:val="both"/>
        <w:textAlignment w:val="auto"/>
        <w:rPr>
          <w:rFonts w:ascii="Arial" w:hAnsi="Arial" w:eastAsia="Times New Roman" w:cs="Arial"/>
          <w:color w:val="000000" w:themeColor="text1"/>
          <w:sz w:val="24"/>
          <w:szCs w:val="24"/>
          <w:lang w:val="en-US"/>
          <w14:textFill>
            <w14:solidFill>
              <w14:schemeClr w14:val="tx1"/>
            </w14:solidFill>
          </w14:textFill>
        </w:rPr>
      </w:pPr>
      <w:r>
        <w:rPr>
          <w:rFonts w:hint="eastAsia" w:ascii="Arial" w:hAnsi="Arial" w:eastAsia="Times New Roman" w:cs="Arial"/>
          <w:color w:val="000000" w:themeColor="text1"/>
          <w:sz w:val="24"/>
          <w:szCs w:val="24"/>
          <w:lang w:val="en-US" w:eastAsia="zh-Hans"/>
          <w14:textFill>
            <w14:solidFill>
              <w14:schemeClr w14:val="tx1"/>
            </w14:solidFill>
          </w14:textFill>
        </w:rPr>
        <w:t>在大多数文化中</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志愿服务都根植于社区内部长久建立的共享与支持传统</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在此背景下</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联合国志愿者参加了各种形式的志愿服务，与同僚、东道国机构和当地社区一起</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促进和平与发展</w:t>
      </w:r>
      <w:r>
        <w:rPr>
          <w:rFonts w:hint="default" w:ascii="Arial" w:hAnsi="Arial" w:eastAsia="Times New Roman" w:cs="Arial"/>
          <w:color w:val="000000" w:themeColor="text1"/>
          <w:sz w:val="24"/>
          <w:szCs w:val="24"/>
          <w:lang w:val="en-US" w:eastAsia="zh-Hans"/>
          <w14:textFill>
            <w14:solidFill>
              <w14:schemeClr w14:val="tx1"/>
            </w14:solidFill>
          </w14:textFill>
        </w:rPr>
        <w:t>。</w:t>
      </w: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ind w:firstLine="480" w:firstLineChars="200"/>
        <w:jc w:val="both"/>
        <w:textAlignment w:val="auto"/>
        <w:rPr>
          <w:rFonts w:hint="default" w:ascii="宋体" w:hAnsi="宋体" w:eastAsia="宋体" w:cs="宋体"/>
          <w:b/>
          <w:bCs/>
          <w:color w:val="000000" w:themeColor="text1"/>
          <w:sz w:val="24"/>
          <w:szCs w:val="24"/>
          <w14:textFill>
            <w14:solidFill>
              <w14:schemeClr w14:val="tx1"/>
            </w14:solidFill>
          </w14:textFill>
        </w:rPr>
      </w:pPr>
      <w:r>
        <w:rPr>
          <w:rFonts w:hint="eastAsia" w:ascii="Arial" w:hAnsi="Arial" w:eastAsia="Times New Roman" w:cs="Arial"/>
          <w:color w:val="000000" w:themeColor="text1"/>
          <w:sz w:val="24"/>
          <w:szCs w:val="24"/>
          <w:lang w:val="en-US" w:eastAsia="zh-Hans"/>
          <w14:textFill>
            <w14:solidFill>
              <w14:schemeClr w14:val="tx1"/>
            </w14:solidFill>
          </w14:textFill>
        </w:rPr>
        <w:t>联合国志愿者通过落实各项任务推动志愿服务的发展</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参与志愿活动可以积极有效地加深志愿人员对当地社会情况的理解</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搭建起他们和当地社区沟通的桥梁</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使其工作更富有成效</w:t>
      </w:r>
      <w:r>
        <w:rPr>
          <w:rFonts w:hint="default" w:ascii="Arial" w:hAnsi="Arial" w:eastAsia="Times New Roman" w:cs="Arial"/>
          <w:color w:val="000000" w:themeColor="text1"/>
          <w:sz w:val="24"/>
          <w:szCs w:val="24"/>
          <w:lang w:val="en-US" w:eastAsia="zh-Hans"/>
          <w14:textFill>
            <w14:solidFill>
              <w14:schemeClr w14:val="tx1"/>
            </w14:solidFill>
          </w14:textFill>
        </w:rPr>
        <w:t>。</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bCs/>
          <w:color w:val="000000" w:themeColor="text1"/>
          <w:sz w:val="24"/>
          <w:szCs w:val="24"/>
          <w:u w:val="single"/>
          <w:lang w:eastAsia="zh-Hans"/>
          <w14:textFill>
            <w14:solidFill>
              <w14:schemeClr w14:val="tx1"/>
            </w14:solidFill>
          </w14:textFill>
        </w:rPr>
      </w:pPr>
      <w:r>
        <w:rPr>
          <w:rFonts w:hint="eastAsia" w:ascii="Times New Roman Regular" w:hAnsi="Times New Roman Regular" w:eastAsia="宋体" w:cs="Times New Roman Regular"/>
          <w:b/>
          <w:bCs/>
          <w:color w:val="000000" w:themeColor="text1"/>
          <w:sz w:val="24"/>
          <w:szCs w:val="24"/>
          <w:u w:val="single"/>
          <w:lang w:val="en-US" w:eastAsia="zh-Hans"/>
          <w14:textFill>
            <w14:solidFill>
              <w14:schemeClr w14:val="tx1"/>
            </w14:solidFill>
          </w14:textFill>
        </w:rPr>
        <w:t>一般性说明</w:t>
      </w:r>
      <w:r>
        <w:rPr>
          <w:rFonts w:hint="default" w:ascii="Times New Roman Regular" w:hAnsi="Times New Roman Regular" w:eastAsia="宋体" w:cs="Times New Roman Regular"/>
          <w:b/>
          <w:bCs/>
          <w:color w:val="000000" w:themeColor="text1"/>
          <w:sz w:val="24"/>
          <w:szCs w:val="24"/>
          <w:u w:val="single"/>
          <w:lang w:eastAsia="zh-Hans"/>
          <w14:textFill>
            <w14:solidFill>
              <w14:schemeClr w14:val="tx1"/>
            </w14:solidFill>
          </w14:textFill>
        </w:rPr>
        <w:t>：</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pP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岗位名称</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反洗钱/反资助恐怖主义助理</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服务</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机构：</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联合国毒品和犯罪问题办公室</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服务</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国：</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哈萨克斯坦</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服务站点</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阿斯塔纳市</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志愿者类别：</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国际大学生</w:t>
      </w: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志愿</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者</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持续时间：</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cs="Times New Roman Regular"/>
          <w:b w:val="0"/>
          <w:bCs w:val="0"/>
          <w:color w:val="000000" w:themeColor="text1"/>
          <w:sz w:val="24"/>
          <w:szCs w:val="24"/>
          <w14:textFill>
            <w14:solidFill>
              <w14:schemeClr w14:val="tx1"/>
            </w14:solidFill>
          </w14:textFill>
        </w:rPr>
        <w:t>6</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个月</w:t>
      </w:r>
    </w:p>
    <w:p>
      <w:pPr>
        <w:keepNext w:val="0"/>
        <w:keepLines w:val="0"/>
        <w:pageBreakBefore w:val="0"/>
        <w:widowControl/>
        <w:tabs>
          <w:tab w:val="left" w:pos="4860"/>
          <w:tab w:val="decimal" w:pos="9498"/>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预计开始日期：</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2023</w:t>
      </w: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年</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11</w:t>
      </w: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月</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/12</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月</w:t>
      </w:r>
    </w:p>
    <w:p>
      <w:pPr>
        <w:keepNext w:val="0"/>
        <w:keepLines w:val="0"/>
        <w:pageBreakBefore w:val="0"/>
        <w:widowControl/>
        <w:tabs>
          <w:tab w:val="left" w:pos="4860"/>
          <w:tab w:val="decimal" w:pos="9498"/>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default" w:ascii="宋体" w:hAnsi="宋体" w:eastAsia="宋体" w:cs="宋体"/>
          <w:color w:val="333333"/>
          <w:sz w:val="24"/>
          <w:szCs w:val="24"/>
          <w:lang w:val="en-US" w:eastAsia="zh-CN"/>
        </w:rPr>
        <w:t>可持续发展目标：</w:t>
      </w:r>
      <w:r>
        <w:rPr>
          <w:rFonts w:hint="default" w:ascii="宋体" w:hAnsi="宋体" w:eastAsia="宋体" w:cs="宋体"/>
          <w:color w:val="333333"/>
          <w:sz w:val="24"/>
          <w:szCs w:val="24"/>
          <w:lang w:val="en-US" w:eastAsia="zh-CN"/>
        </w:rPr>
        <w:tab/>
      </w:r>
      <w:sdt>
        <w:sdtPr>
          <w:rPr>
            <w:rFonts w:hint="default" w:ascii="宋体" w:hAnsi="宋体" w:eastAsia="宋体" w:cs="宋体"/>
            <w:color w:val="333333"/>
            <w:sz w:val="24"/>
            <w:szCs w:val="24"/>
            <w:lang w:val="en-US" w:eastAsia="zh-CN"/>
          </w:rPr>
          <w:alias w:val="SDG"/>
          <w:tag w:val="SDG"/>
          <w:id w:val="-1438896065"/>
          <w:placeholder>
            <w:docPart w:val="{30957e1c-23d4-4a9b-8a30-4b31b631cbfa}"/>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Fonts w:hint="default" w:ascii="宋体" w:hAnsi="宋体" w:eastAsia="宋体" w:cs="宋体"/>
            <w:color w:val="333333"/>
            <w:sz w:val="24"/>
            <w:szCs w:val="24"/>
            <w:lang w:val="en-US" w:eastAsia="zh-CN"/>
          </w:rPr>
        </w:sdtEndPr>
        <w:sdtContent>
          <w:r>
            <w:rPr>
              <w:rStyle w:val="12"/>
            </w:rPr>
            <w:t>Choose an item.</w:t>
          </w:r>
        </w:sdtContent>
      </w:sdt>
    </w:p>
    <w:p>
      <w:pPr>
        <w:keepNext w:val="0"/>
        <w:keepLines w:val="0"/>
        <w:pageBreakBefore w:val="0"/>
        <w:widowControl/>
        <w:tabs>
          <w:tab w:val="left" w:pos="3060"/>
          <w:tab w:val="left" w:pos="4890"/>
        </w:tabs>
        <w:kinsoku/>
        <w:wordWrap/>
        <w:overflowPunct/>
        <w:topLinePunct w:val="0"/>
        <w:autoSpaceDE/>
        <w:bidi w:val="0"/>
        <w:adjustRightInd/>
        <w:snapToGrid/>
        <w:spacing w:after="0" w:line="560" w:lineRule="exact"/>
        <w:jc w:val="both"/>
        <w:rPr>
          <w:rFonts w:ascii="Times New Roman" w:hAnsi="Times New Roman"/>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lang w:val="en-US" w:eastAsia="zh-Hans"/>
          <w14:textFill>
            <w14:solidFill>
              <w14:schemeClr w14:val="tx1"/>
            </w14:solidFill>
          </w14:textFill>
        </w:rPr>
        <w:t>任务</w:t>
      </w:r>
      <w:r>
        <w:rPr>
          <w:rFonts w:hint="default" w:ascii="宋体" w:hAnsi="宋体" w:eastAsia="宋体" w:cs="宋体"/>
          <w:b/>
          <w:bCs/>
          <w:color w:val="000000" w:themeColor="text1"/>
          <w:sz w:val="24"/>
          <w:szCs w:val="24"/>
          <w:u w:val="single"/>
          <w14:textFill>
            <w14:solidFill>
              <w14:schemeClr w14:val="tx1"/>
            </w14:solidFill>
          </w14:textFill>
        </w:rPr>
        <w:t>详细信息</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bCs/>
          <w:color w:val="000000" w:themeColor="text1"/>
          <w:sz w:val="24"/>
          <w:szCs w:val="24"/>
          <w14:textFill>
            <w14:solidFill>
              <w14:schemeClr w14:val="tx1"/>
            </w14:solidFill>
          </w14:textFill>
        </w:rPr>
      </w:pPr>
      <w:r>
        <w:rPr>
          <w:rFonts w:hint="eastAsia" w:ascii="Times New Roman Regular" w:hAnsi="Times New Roman Regular" w:eastAsia="宋体" w:cs="Times New Roman Regular"/>
          <w:b/>
          <w:bCs/>
          <w:color w:val="000000" w:themeColor="text1"/>
          <w:sz w:val="24"/>
          <w:szCs w:val="24"/>
          <w:lang w:val="en-US" w:eastAsia="zh-Hans"/>
          <w14:textFill>
            <w14:solidFill>
              <w14:schemeClr w14:val="tx1"/>
            </w14:solidFill>
          </w14:textFill>
        </w:rPr>
        <w:t>机构</w:t>
      </w:r>
      <w:r>
        <w:rPr>
          <w:rFonts w:hint="default" w:ascii="Times New Roman Regular" w:hAnsi="Times New Roman Regular" w:eastAsia="宋体" w:cs="Times New Roman Regular"/>
          <w:b/>
          <w:bCs/>
          <w:color w:val="000000" w:themeColor="text1"/>
          <w:sz w:val="24"/>
          <w:szCs w:val="24"/>
          <w14:textFill>
            <w14:solidFill>
              <w14:schemeClr w14:val="tx1"/>
            </w14:solidFill>
          </w14:textFill>
        </w:rPr>
        <w:t>使命和目标</w:t>
      </w:r>
    </w:p>
    <w:p>
      <w:pPr>
        <w:keepNext w:val="0"/>
        <w:keepLines w:val="0"/>
        <w:pageBreakBefore w:val="0"/>
        <w:widowControl/>
        <w:tabs>
          <w:tab w:val="left" w:pos="4860"/>
        </w:tabs>
        <w:kinsoku/>
        <w:wordWrap/>
        <w:overflowPunct/>
        <w:topLinePunct w:val="0"/>
        <w:autoSpaceDE/>
        <w:bidi w:val="0"/>
        <w:adjustRightInd/>
        <w:snapToGrid/>
        <w:spacing w:after="0" w:line="560" w:lineRule="exact"/>
        <w:ind w:firstLine="480" w:firstLineChars="200"/>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联合国毒品和犯罪问题办公室（毒品和犯罪问题办公室）的使命是促进全球和平与安全、人权和发展，使世界远离毒品、犯罪、腐败和恐怖主义，为会员国服务并与会员国合作，促进司法和法治，建设有复原力的社会。</w:t>
      </w:r>
    </w:p>
    <w:p>
      <w:pPr>
        <w:keepNext w:val="0"/>
        <w:keepLines w:val="0"/>
        <w:pageBreakBefore w:val="0"/>
        <w:widowControl/>
        <w:tabs>
          <w:tab w:val="left" w:pos="4860"/>
        </w:tabs>
        <w:kinsoku/>
        <w:wordWrap/>
        <w:overflowPunct/>
        <w:topLinePunct w:val="0"/>
        <w:autoSpaceDE/>
        <w:bidi w:val="0"/>
        <w:adjustRightInd/>
        <w:snapToGrid/>
        <w:spacing w:after="0" w:line="560" w:lineRule="exact"/>
        <w:ind w:firstLine="480" w:firstLineChars="200"/>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有组织犯罪、贩毒、偷运移民和枪支以及贩运人口、洗钱、影响环境的犯罪和网络犯罪影响着世界所有地区。</w:t>
      </w:r>
    </w:p>
    <w:p>
      <w:pPr>
        <w:keepNext w:val="0"/>
        <w:keepLines w:val="0"/>
        <w:pageBreakBefore w:val="0"/>
        <w:widowControl/>
        <w:tabs>
          <w:tab w:val="left" w:pos="4860"/>
        </w:tabs>
        <w:kinsoku/>
        <w:wordWrap/>
        <w:overflowPunct/>
        <w:topLinePunct w:val="0"/>
        <w:autoSpaceDE/>
        <w:bidi w:val="0"/>
        <w:adjustRightInd/>
        <w:snapToGrid/>
        <w:spacing w:after="0" w:line="560" w:lineRule="exact"/>
        <w:ind w:firstLine="480" w:firstLineChars="200"/>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促进国际合作的创新手段，预防和打击腐败，特别是与国际和地区金融机构的合作，包括在反洗钱资产追回领域。</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Times New Roman" w:hAnsi="Times New Roman" w:eastAsia="宋体"/>
          <w:b/>
          <w:bCs/>
          <w:color w:val="000000" w:themeColor="text1"/>
          <w:sz w:val="24"/>
          <w:szCs w:val="24"/>
          <w:lang w:eastAsia="zh-Hans"/>
          <w14:textFill>
            <w14:solidFill>
              <w14:schemeClr w14:val="tx1"/>
            </w14:solidFill>
          </w14:textFill>
        </w:rPr>
      </w:pPr>
      <w:r>
        <w:rPr>
          <w:rFonts w:hint="default" w:ascii="宋体" w:hAnsi="宋体" w:eastAsia="宋体" w:cs="宋体"/>
          <w:b/>
          <w:bCs/>
          <w:color w:val="000000" w:themeColor="text1"/>
          <w:sz w:val="24"/>
          <w:szCs w:val="24"/>
          <w:u w:val="single"/>
          <w14:textFill>
            <w14:solidFill>
              <w14:schemeClr w14:val="tx1"/>
            </w14:solidFill>
          </w14:textFill>
        </w:rPr>
        <w:t>任务</w:t>
      </w:r>
      <w:r>
        <w:rPr>
          <w:rFonts w:hint="eastAsia" w:ascii="宋体" w:hAnsi="宋体" w:eastAsia="宋体" w:cs="宋体"/>
          <w:b/>
          <w:bCs/>
          <w:color w:val="000000" w:themeColor="text1"/>
          <w:sz w:val="24"/>
          <w:szCs w:val="24"/>
          <w:u w:val="single"/>
          <w:lang w:val="en-US" w:eastAsia="zh-Hans"/>
          <w14:textFill>
            <w14:solidFill>
              <w14:schemeClr w14:val="tx1"/>
            </w14:solidFill>
          </w14:textFill>
        </w:rPr>
        <w:t>内容</w:t>
      </w:r>
      <w:r>
        <w:rPr>
          <w:rFonts w:hint="default" w:ascii="宋体" w:hAnsi="宋体" w:eastAsia="宋体" w:cs="宋体"/>
          <w:b/>
          <w:bCs/>
          <w:color w:val="000000" w:themeColor="text1"/>
          <w:sz w:val="24"/>
          <w:szCs w:val="24"/>
          <w:u w:val="single"/>
          <w:lang w:eastAsia="zh-Hans"/>
          <w14:textFill>
            <w14:solidFill>
              <w14:schemeClr w14:val="tx1"/>
            </w14:solidFill>
          </w14:textFill>
        </w:rPr>
        <w:t>：</w:t>
      </w:r>
    </w:p>
    <w:p>
      <w:pPr>
        <w:keepNext w:val="0"/>
        <w:keepLines w:val="0"/>
        <w:pageBreakBefore w:val="0"/>
        <w:widowControl/>
        <w:tabs>
          <w:tab w:val="left" w:pos="4860"/>
        </w:tabs>
        <w:kinsoku/>
        <w:wordWrap/>
        <w:overflowPunct/>
        <w:topLinePunct w:val="0"/>
        <w:autoSpaceDE/>
        <w:bidi w:val="0"/>
        <w:adjustRightInd/>
        <w:snapToGrid/>
        <w:spacing w:after="0" w:line="560" w:lineRule="exact"/>
        <w:ind w:firstLine="480" w:firstLineChars="200"/>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联合国毒品和犯罪问题办公室成立于 1997 年，由联合国国际预防犯罪中心和联合国国际药物管制规划署合并而成。它是由联合国秘书长设立的，目的是使本组织能够集中精力，提高能力，解决药物管制、预防犯罪和一切形式的国际恐怖主义等相互关联的问题。禁毒办的任务源自若干公约和大会决议，禁毒办的技术合作方案旨在帮助各国政府提高履行这些国际承诺的能力。</w:t>
      </w:r>
    </w:p>
    <w:p>
      <w:pPr>
        <w:keepNext w:val="0"/>
        <w:keepLines w:val="0"/>
        <w:pageBreakBefore w:val="0"/>
        <w:widowControl/>
        <w:tabs>
          <w:tab w:val="left" w:pos="4860"/>
        </w:tabs>
        <w:kinsoku/>
        <w:wordWrap/>
        <w:overflowPunct/>
        <w:topLinePunct w:val="0"/>
        <w:autoSpaceDE/>
        <w:bidi w:val="0"/>
        <w:adjustRightInd/>
        <w:snapToGrid/>
        <w:spacing w:after="0" w:line="560" w:lineRule="exact"/>
        <w:ind w:firstLine="480" w:firstLineChars="200"/>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 xml:space="preserve">通过实施打击洗钱、犯罪所得和资助恐怖主义全球方案（GLOU40），毒品和犯罪问题办公室旨在协助中亚（吉尔吉斯斯坦、哈萨克斯坦、土库曼斯坦、塔吉克斯坦和乌兹别克斯坦）和南高加索（阿塞拜疆、亚美尼亚和格鲁吉亚）国家打击资助恐怖主义（CFT）和洗钱（ML），在起草监管或合作文件方面提供技术援助、 通过支持中亚和南高加索地区制定和实施反洗钱/打击资助恐怖主义（CFT）制 度，特别是重点打击非法资金流动，组织培训班、会议、大会、地区行动和 促进地区合作。  </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bCs/>
          <w:color w:val="000000" w:themeColor="text1"/>
          <w:sz w:val="24"/>
          <w:szCs w:val="24"/>
          <w:u w:val="single"/>
          <w:lang w:eastAsia="zh-Hans"/>
          <w14:textFill>
            <w14:solidFill>
              <w14:schemeClr w14:val="tx1"/>
            </w14:solidFill>
          </w14:textFill>
        </w:rPr>
      </w:pPr>
      <w:r>
        <w:rPr>
          <w:rFonts w:hint="eastAsia" w:ascii="宋体" w:hAnsi="宋体" w:eastAsia="宋体" w:cs="宋体"/>
          <w:b/>
          <w:bCs/>
          <w:color w:val="000000" w:themeColor="text1"/>
          <w:sz w:val="24"/>
          <w:szCs w:val="24"/>
          <w:u w:val="single"/>
          <w:lang w:val="en-US" w:eastAsia="zh-Hans"/>
          <w14:textFill>
            <w14:solidFill>
              <w14:schemeClr w14:val="tx1"/>
            </w14:solidFill>
          </w14:textFill>
        </w:rPr>
        <w:t>任务描述</w:t>
      </w:r>
      <w:r>
        <w:rPr>
          <w:rFonts w:hint="default" w:ascii="宋体" w:hAnsi="宋体" w:eastAsia="宋体" w:cs="宋体"/>
          <w:b/>
          <w:bCs/>
          <w:color w:val="000000" w:themeColor="text1"/>
          <w:sz w:val="24"/>
          <w:szCs w:val="24"/>
          <w:u w:val="single"/>
          <w:lang w:eastAsia="zh-Hans"/>
          <w14:textFill>
            <w14:solidFill>
              <w14:schemeClr w14:val="tx1"/>
            </w14:solidFill>
          </w14:textFill>
        </w:rPr>
        <w:t>：</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 xml:space="preserve">在反洗钱/打击资助恐怖主义顾问和反洗钱/打击资助恐怖主义国家方案干事（NPO）的直接监督下，联合国大学志愿者将承担以下任务： </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·协助顾问和国家项目官员制定和协调反洗钱/打击资助恐怖主义专家专业发展和认证系统项目，以及项目工作人员和国家对应方的沟通；</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·用俄文和英文翻译项目相关文件；</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·协助顾问和 NPO 与哈萨克斯坦和该地区的对口单位进行日常沟通，包括相关的执法部门、 私营部门和与项目工作有关的其他专门机构；</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·就反洗钱/打击资助恐怖主义的相关问题，出席与国家和国际利益相关者及合作伙伴的技术磋商，并为磋商做出贡献；</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·起草网络报道、新闻稿、出版物和其他文件；</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·协助编写政策文件、指南、监测、评估和经验教训报告以及其他与计划相关的文件，包括用于报告的实质性信函；</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·监督和控制报告的按时编制和提交；</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·起草活动和会议时间表；</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·协助反洗钱/打击资助恐怖主义小组准备和分发发件和收件信函；</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 xml:space="preserve">·收集与项目实施有关的文件并保存档案； </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·在其能力范围内，根据需要支持和协助联合国毒品和犯罪问题办公室在中亚和南高加索地区的所有其他反洗钱/打击资助恐怖主义项目；</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·为项目的成功实施履行可能需要的其他职能。</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val="en-GB" w:eastAsia="zh-Hans"/>
          <w14:textFill>
            <w14:solidFill>
              <w14:schemeClr w14:val="tx1"/>
            </w14:solidFill>
          </w14:textFill>
        </w:rPr>
        <w:t xml:space="preserve">此外，还鼓励联合国志愿人员： </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 xml:space="preserve"> </w:t>
      </w:r>
    </w:p>
    <w:p>
      <w:pPr>
        <w:pStyle w:val="8"/>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left="-63" w:leftChars="0"/>
        <w:jc w:val="both"/>
        <w:textAlignment w:val="auto"/>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pPr>
      <w:r>
        <w:rPr>
          <w:rFonts w:hint="default" w:ascii="宋体" w:hAnsi="宋体" w:eastAsia="宋体" w:cs="宋体"/>
          <w:b w:val="0"/>
          <w:bCs w:val="0"/>
          <w:color w:val="000000" w:themeColor="text1"/>
          <w:sz w:val="24"/>
          <w:szCs w:val="24"/>
          <w:u w:val="none"/>
          <w:lang w:eastAsia="zh-Hans" w:bidi="ar-SA"/>
          <w14:textFill>
            <w14:solidFill>
              <w14:schemeClr w14:val="tx1"/>
            </w14:solidFill>
          </w14:textFill>
        </w:rPr>
        <w:t>·</w:t>
      </w:r>
      <w:r>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t>通过阅读相关的UNV和外部出版物，并积极参与UNV活动（例如，国际志愿者日庆祝活动），加强对志愿主义概念的知识和理解。</w:t>
      </w:r>
    </w:p>
    <w:p>
      <w:pPr>
        <w:pStyle w:val="8"/>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left="-63" w:leftChars="0"/>
        <w:jc w:val="both"/>
        <w:textAlignment w:val="auto"/>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pPr>
      <w:r>
        <w:rPr>
          <w:rFonts w:hint="default" w:ascii="宋体" w:hAnsi="宋体" w:eastAsia="宋体" w:cs="宋体"/>
          <w:b w:val="0"/>
          <w:bCs w:val="0"/>
          <w:color w:val="000000" w:themeColor="text1"/>
          <w:sz w:val="24"/>
          <w:szCs w:val="24"/>
          <w:u w:val="none"/>
          <w:lang w:eastAsia="zh-Hans" w:bidi="ar-SA"/>
          <w14:textFill>
            <w14:solidFill>
              <w14:schemeClr w14:val="tx1"/>
            </w14:solidFill>
          </w14:textFill>
        </w:rPr>
        <w:t>·</w:t>
      </w:r>
      <w:r>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t>熟悉并建立在东道国的传统和/或本地志愿服务形式的基础上；</w:t>
      </w:r>
    </w:p>
    <w:p>
      <w:pPr>
        <w:pStyle w:val="8"/>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left="-63" w:leftChars="0"/>
        <w:jc w:val="both"/>
        <w:textAlignment w:val="auto"/>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pPr>
      <w:r>
        <w:rPr>
          <w:rFonts w:hint="default" w:ascii="宋体" w:hAnsi="宋体" w:eastAsia="宋体" w:cs="宋体"/>
          <w:b w:val="0"/>
          <w:bCs w:val="0"/>
          <w:color w:val="000000" w:themeColor="text1"/>
          <w:sz w:val="24"/>
          <w:szCs w:val="24"/>
          <w:u w:val="none"/>
          <w:lang w:eastAsia="zh-Hans" w:bidi="ar-SA"/>
          <w14:textFill>
            <w14:solidFill>
              <w14:schemeClr w14:val="tx1"/>
            </w14:solidFill>
          </w14:textFill>
        </w:rPr>
        <w:t>·</w:t>
      </w:r>
      <w:r>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t>反思他们正在进行的自愿行动的类型和质量;</w:t>
      </w:r>
    </w:p>
    <w:p>
      <w:pPr>
        <w:pStyle w:val="8"/>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left="-63" w:leftChars="0"/>
        <w:jc w:val="both"/>
        <w:textAlignment w:val="auto"/>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pPr>
      <w:r>
        <w:rPr>
          <w:rFonts w:hint="default" w:ascii="宋体" w:hAnsi="宋体" w:eastAsia="宋体" w:cs="宋体"/>
          <w:b w:val="0"/>
          <w:bCs w:val="0"/>
          <w:color w:val="000000" w:themeColor="text1"/>
          <w:sz w:val="24"/>
          <w:szCs w:val="24"/>
          <w:u w:val="none"/>
          <w:lang w:eastAsia="zh-Hans" w:bidi="ar-SA"/>
          <w14:textFill>
            <w14:solidFill>
              <w14:schemeClr w14:val="tx1"/>
            </w14:solidFill>
          </w14:textFill>
        </w:rPr>
        <w:t>·</w:t>
      </w:r>
      <w:r>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t>在领域经验上做出贡献并将其提交给联合国志愿人员计划的出版物/网站、通讯、新闻稿等。</w:t>
      </w:r>
    </w:p>
    <w:p>
      <w:pPr>
        <w:pStyle w:val="8"/>
        <w:keepNext w:val="0"/>
        <w:keepLines w:val="0"/>
        <w:pageBreakBefore w:val="0"/>
        <w:widowControl/>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left="-63" w:leftChars="0"/>
        <w:jc w:val="both"/>
        <w:textAlignment w:val="auto"/>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pPr>
      <w:r>
        <w:rPr>
          <w:rFonts w:hint="default" w:ascii="宋体" w:hAnsi="宋体" w:eastAsia="宋体" w:cs="宋体"/>
          <w:b w:val="0"/>
          <w:bCs w:val="0"/>
          <w:color w:val="000000" w:themeColor="text1"/>
          <w:sz w:val="24"/>
          <w:szCs w:val="24"/>
          <w:u w:val="none"/>
          <w:lang w:eastAsia="zh-Hans" w:bidi="ar-SA"/>
          <w14:textFill>
            <w14:solidFill>
              <w14:schemeClr w14:val="tx1"/>
            </w14:solidFill>
          </w14:textFill>
        </w:rPr>
        <w:t>·</w:t>
      </w:r>
      <w:r>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t>协助新到达的UNV志愿者参与UNV伙伴计划；</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bidi="ar-SA"/>
          <w14:textFill>
            <w14:solidFill>
              <w14:schemeClr w14:val="tx1"/>
            </w14:solidFill>
          </w14:textFill>
        </w:rPr>
        <w:t>·</w:t>
      </w:r>
      <w:r>
        <w:rPr>
          <w:rFonts w:hint="default" w:ascii="宋体" w:hAnsi="宋体" w:eastAsia="宋体" w:cs="宋体"/>
          <w:b w:val="0"/>
          <w:bCs w:val="0"/>
          <w:color w:val="000000" w:themeColor="text1"/>
          <w:sz w:val="24"/>
          <w:szCs w:val="24"/>
          <w:u w:val="none"/>
          <w:lang w:val="en-GB" w:eastAsia="zh-Hans" w:bidi="ar-SA"/>
          <w14:textFill>
            <w14:solidFill>
              <w14:schemeClr w14:val="tx1"/>
            </w14:solidFill>
          </w14:textFill>
        </w:rPr>
        <w:t>推广在线志愿服务，并鼓励个人和组织在技术可行的情况下使用联合国在线志愿服务。</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bCs/>
          <w:i w:val="0"/>
          <w:iCs w:val="0"/>
          <w:color w:val="000000" w:themeColor="text1"/>
          <w:sz w:val="24"/>
          <w:szCs w:val="24"/>
          <w:u w:val="single"/>
          <w:lang w:eastAsia="zh-Hans"/>
          <w14:textFill>
            <w14:solidFill>
              <w14:schemeClr w14:val="tx1"/>
            </w14:solidFill>
          </w14:textFill>
        </w:rPr>
      </w:pPr>
      <w:r>
        <w:rPr>
          <w:rFonts w:hint="eastAsia" w:ascii="Times New Roman Regular" w:hAnsi="Times New Roman Regular" w:eastAsia="宋体" w:cs="Times New Roman Regular"/>
          <w:b/>
          <w:bCs/>
          <w:i w:val="0"/>
          <w:iCs w:val="0"/>
          <w:color w:val="000000" w:themeColor="text1"/>
          <w:sz w:val="24"/>
          <w:szCs w:val="24"/>
          <w:u w:val="single"/>
          <w:lang w:val="en-US" w:eastAsia="zh-Hans"/>
          <w14:textFill>
            <w14:solidFill>
              <w14:schemeClr w14:val="tx1"/>
            </w14:solidFill>
          </w14:textFill>
        </w:rPr>
        <w:t>必备条件</w:t>
      </w:r>
      <w:r>
        <w:rPr>
          <w:rFonts w:hint="default" w:ascii="Times New Roman Regular" w:hAnsi="Times New Roman Regular" w:eastAsia="宋体" w:cs="Times New Roman Regular"/>
          <w:b/>
          <w:bCs/>
          <w:i w:val="0"/>
          <w:iCs w:val="0"/>
          <w:color w:val="000000" w:themeColor="text1"/>
          <w:sz w:val="24"/>
          <w:szCs w:val="24"/>
          <w:u w:val="single"/>
          <w:lang w:eastAsia="zh-Hans"/>
          <w14:textFill>
            <w14:solidFill>
              <w14:schemeClr w14:val="tx1"/>
            </w14:solidFill>
          </w14:textFill>
        </w:rPr>
        <w:t>：</w:t>
      </w:r>
    </w:p>
    <w:p>
      <w:pPr>
        <w:keepNext w:val="0"/>
        <w:keepLines w:val="0"/>
        <w:pageBreakBefore w:val="0"/>
        <w:widowControl/>
        <w:tabs>
          <w:tab w:val="left" w:pos="3060"/>
          <w:tab w:val="left" w:pos="4860"/>
          <w:tab w:val="decimal" w:pos="9498"/>
        </w:tabs>
        <w:kinsoku/>
        <w:wordWrap/>
        <w:overflowPunct/>
        <w:topLinePunct w:val="0"/>
        <w:autoSpaceDE/>
        <w:bidi w:val="0"/>
        <w:adjustRightInd/>
        <w:snapToGrid/>
        <w:spacing w:after="0" w:line="560" w:lineRule="exact"/>
        <w:jc w:val="both"/>
        <w:rPr>
          <w:rFonts w:hint="eastAsia" w:ascii="宋体" w:hAnsi="宋体" w:eastAsia="宋体" w:cs="宋体"/>
          <w:bCs/>
          <w:color w:val="000000" w:themeColor="text1"/>
          <w:sz w:val="24"/>
          <w:szCs w:val="24"/>
          <w:lang w:val="en-US" w:eastAsia="zh-Hans"/>
          <w14:textFill>
            <w14:solidFill>
              <w14:schemeClr w14:val="tx1"/>
            </w14:solidFill>
          </w14:textFill>
        </w:rPr>
      </w:pPr>
      <w:r>
        <w:rPr>
          <w:rFonts w:hint="default" w:ascii="宋体" w:hAnsi="宋体" w:eastAsia="宋体" w:cs="宋体"/>
          <w:bCs/>
          <w:color w:val="000000" w:themeColor="text1"/>
          <w:sz w:val="24"/>
          <w:szCs w:val="24"/>
          <w14:textFill>
            <w14:solidFill>
              <w14:schemeClr w14:val="tx1"/>
            </w14:solidFill>
          </w14:textFill>
        </w:rPr>
        <w:t>要求的学位等级：</w:t>
      </w:r>
      <w:r>
        <w:rPr>
          <w:rFonts w:hint="eastAsia" w:ascii="宋体" w:hAnsi="宋体" w:eastAsia="宋体" w:cs="宋体"/>
          <w:bCs/>
          <w:color w:val="000000" w:themeColor="text1"/>
          <w:sz w:val="24"/>
          <w:szCs w:val="24"/>
          <w:lang w:val="en-US" w:eastAsia="zh-Hans"/>
          <w14:textFill>
            <w14:solidFill>
              <w14:schemeClr w14:val="tx1"/>
            </w14:solidFill>
          </w14:textFill>
        </w:rPr>
        <w:t>高中教育水平</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color w:val="000000" w:themeColor="text1"/>
          <w:sz w:val="24"/>
          <w:szCs w:val="24"/>
          <w14:textFill>
            <w14:solidFill>
              <w14:schemeClr w14:val="tx1"/>
            </w14:solidFill>
          </w14:textFill>
        </w:rPr>
      </w:pPr>
      <w:bookmarkStart w:id="0" w:name="_GoBack"/>
      <w:bookmarkEnd w:id="0"/>
      <w:r>
        <w:rPr>
          <w:rFonts w:hint="eastAsia" w:ascii="宋体" w:hAnsi="宋体" w:eastAsia="宋体" w:cs="宋体"/>
          <w:color w:val="000000" w:themeColor="text1"/>
          <w:sz w:val="24"/>
          <w:szCs w:val="24"/>
          <w:lang w:val="en-US" w:eastAsia="zh-Hans"/>
          <w14:textFill>
            <w14:solidFill>
              <w14:schemeClr w14:val="tx1"/>
            </w14:solidFill>
          </w14:textFill>
        </w:rPr>
        <w:t>精通领域</w:t>
      </w:r>
      <w:r>
        <w:rPr>
          <w:rFonts w:hint="default" w:ascii="宋体" w:hAnsi="宋体" w:eastAsia="宋体" w:cs="宋体"/>
          <w:color w:val="000000" w:themeColor="text1"/>
          <w:sz w:val="24"/>
          <w:szCs w:val="24"/>
          <w14:textFill>
            <w14:solidFill>
              <w14:schemeClr w14:val="tx1"/>
            </w14:solidFill>
          </w14:textFill>
        </w:rPr>
        <w:t>：目前正在攻读法律、国际关系、政治或社会科学、犯罪学、金融、工程、刑事司法或相关领域的学位。毕业于国际大学或英语学院者优先。</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宋体" w:hAnsi="宋体" w:eastAsia="宋体" w:cs="宋体"/>
          <w:b/>
          <w:bCs/>
          <w:color w:val="000000" w:themeColor="text1"/>
          <w:sz w:val="24"/>
          <w:szCs w:val="24"/>
          <w:u w:val="single"/>
          <w14:textFill>
            <w14:solidFill>
              <w14:schemeClr w14:val="tx1"/>
            </w14:solidFill>
          </w14:textFill>
        </w:rPr>
        <w:t>技能和经验描述：</w:t>
      </w:r>
    </w:p>
    <w:p>
      <w:pPr>
        <w:keepNext w:val="0"/>
        <w:keepLines w:val="0"/>
        <w:pageBreakBefore w:val="0"/>
        <w:widowControl/>
        <w:numPr>
          <w:ilvl w:val="0"/>
          <w:numId w:val="0"/>
        </w:numPr>
        <w:tabs>
          <w:tab w:val="left" w:pos="4860"/>
        </w:tabs>
        <w:kinsoku/>
        <w:wordWrap/>
        <w:overflowPunct/>
        <w:topLinePunct w:val="0"/>
        <w:autoSpaceDE/>
        <w:bidi w:val="0"/>
        <w:adjustRightInd/>
        <w:snapToGrid/>
        <w:spacing w:after="0" w:line="560" w:lineRule="exact"/>
        <w:ind w:leftChars="0"/>
        <w:jc w:val="both"/>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·对</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相关</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 xml:space="preserve">方面表现出兴趣和/或经验 </w:t>
      </w:r>
    </w:p>
    <w:p>
      <w:pPr>
        <w:keepNext w:val="0"/>
        <w:keepLines w:val="0"/>
        <w:pageBreakBefore w:val="0"/>
        <w:widowControl/>
        <w:numPr>
          <w:ilvl w:val="0"/>
          <w:numId w:val="0"/>
        </w:numPr>
        <w:tabs>
          <w:tab w:val="left" w:pos="4860"/>
        </w:tabs>
        <w:kinsoku/>
        <w:wordWrap/>
        <w:overflowPunct/>
        <w:topLinePunct w:val="0"/>
        <w:autoSpaceDE/>
        <w:bidi w:val="0"/>
        <w:adjustRightInd/>
        <w:snapToGrid/>
        <w:spacing w:after="0" w:line="560" w:lineRule="exact"/>
        <w:ind w:leftChars="0"/>
        <w:jc w:val="both"/>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·曾有过志愿者经历和/或其他文化经历（如学习、志愿者工作、实习）将受到高度评价</w:t>
      </w:r>
    </w:p>
    <w:p>
      <w:pPr>
        <w:keepNext w:val="0"/>
        <w:keepLines w:val="0"/>
        <w:pageBreakBefore w:val="0"/>
        <w:widowControl/>
        <w:tabs>
          <w:tab w:val="left" w:pos="4860"/>
          <w:tab w:val="decimal" w:pos="9498"/>
        </w:tabs>
        <w:kinsoku/>
        <w:wordWrap/>
        <w:overflowPunct/>
        <w:topLinePunct w:val="0"/>
        <w:autoSpaceDE/>
        <w:bidi w:val="0"/>
        <w:adjustRightInd/>
        <w:snapToGrid/>
        <w:spacing w:after="0" w:line="560" w:lineRule="exact"/>
        <w:jc w:val="both"/>
        <w:rPr>
          <w:rFonts w:ascii="Times New Roman" w:hAnsi="Times New Roman"/>
          <w:bCs/>
          <w:color w:val="000000" w:themeColor="text1"/>
          <w:sz w:val="24"/>
          <w:szCs w:val="24"/>
          <w:u w:val="single"/>
          <w14:textFill>
            <w14:solidFill>
              <w14:schemeClr w14:val="tx1"/>
            </w14:solidFill>
          </w14:textFill>
        </w:rPr>
      </w:pPr>
      <w:r>
        <w:rPr>
          <w:rFonts w:hint="default" w:ascii="宋体" w:hAnsi="宋体" w:eastAsia="宋体" w:cs="宋体"/>
          <w:b/>
          <w:bCs/>
          <w:color w:val="000000" w:themeColor="text1"/>
          <w:sz w:val="24"/>
          <w:szCs w:val="24"/>
          <w:u w:val="single"/>
          <w14:textFill>
            <w14:solidFill>
              <w14:schemeClr w14:val="tx1"/>
            </w14:solidFill>
          </w14:textFill>
        </w:rPr>
        <w:t>语言技能：</w:t>
      </w:r>
    </w:p>
    <w:p>
      <w:pPr>
        <w:keepNext w:val="0"/>
        <w:keepLines w:val="0"/>
        <w:pageBreakBefore w:val="0"/>
        <w:widowControl/>
        <w:suppressAutoHyphens/>
        <w:kinsoku/>
        <w:wordWrap/>
        <w:overflowPunct/>
        <w:topLinePunct w:val="0"/>
        <w:autoSpaceDE/>
        <w:autoSpaceDN/>
        <w:bidi w:val="0"/>
        <w:adjustRightInd/>
        <w:snapToGrid/>
        <w:spacing w:after="0" w:line="560" w:lineRule="exact"/>
        <w:ind w:right="0"/>
        <w:jc w:val="both"/>
        <w:textAlignment w:val="auto"/>
        <w:rPr>
          <w:rFonts w:hint="default" w:eastAsia="Times New Roman" w:cs="Arial"/>
          <w:b w:val="0"/>
          <w:bCs w:val="0"/>
          <w:color w:val="000000" w:themeColor="text1"/>
          <w:sz w:val="24"/>
          <w:szCs w:val="24"/>
          <w14:textFill>
            <w14:solidFill>
              <w14:schemeClr w14:val="tx1"/>
            </w14:solidFill>
          </w14:textFill>
        </w:rPr>
      </w:pPr>
      <w:r>
        <w:rPr>
          <w:rFonts w:hint="eastAsia" w:ascii="Arial" w:hAnsi="Arial" w:eastAsia="Times New Roman" w:cs="Arial"/>
          <w:b w:val="0"/>
          <w:bCs w:val="0"/>
          <w:color w:val="000000" w:themeColor="text1"/>
          <w:sz w:val="24"/>
          <w:szCs w:val="24"/>
          <w:lang w:val="en-US"/>
          <w14:textFill>
            <w14:solidFill>
              <w14:schemeClr w14:val="tx1"/>
            </w14:solidFill>
          </w14:textFill>
        </w:rPr>
        <w:t>英语</w:t>
      </w:r>
      <w:r>
        <w:rPr>
          <w:rFonts w:hint="default" w:eastAsia="Times New Roman" w:cs="Arial"/>
          <w:b w:val="0"/>
          <w:bCs w:val="0"/>
          <w:color w:val="000000" w:themeColor="text1"/>
          <w:sz w:val="24"/>
          <w:szCs w:val="24"/>
          <w14:textFill>
            <w14:solidFill>
              <w14:schemeClr w14:val="tx1"/>
            </w14:solidFill>
          </w14:textFill>
        </w:rPr>
        <w:t>，</w:t>
      </w:r>
      <w:r>
        <w:rPr>
          <w:rFonts w:hint="eastAsia" w:ascii="Arial" w:hAnsi="Arial" w:eastAsia="Times New Roman" w:cs="Arial"/>
          <w:b w:val="0"/>
          <w:bCs w:val="0"/>
          <w:color w:val="000000" w:themeColor="text1"/>
          <w:sz w:val="24"/>
          <w:szCs w:val="24"/>
          <w:lang w:val="en-US"/>
          <w14:textFill>
            <w14:solidFill>
              <w14:schemeClr w14:val="tx1"/>
            </w14:solidFill>
          </w14:textFill>
        </w:rPr>
        <w:t>必修</w:t>
      </w:r>
      <w:r>
        <w:rPr>
          <w:rFonts w:hint="default" w:eastAsia="Times New Roman" w:cs="Arial"/>
          <w:b w:val="0"/>
          <w:bCs w:val="0"/>
          <w:color w:val="000000" w:themeColor="text1"/>
          <w:sz w:val="24"/>
          <w:szCs w:val="24"/>
          <w14:textFill>
            <w14:solidFill>
              <w14:schemeClr w14:val="tx1"/>
            </w14:solidFill>
          </w14:textFill>
        </w:rPr>
        <w:t>；</w:t>
      </w:r>
    </w:p>
    <w:p>
      <w:pPr>
        <w:keepNext w:val="0"/>
        <w:keepLines w:val="0"/>
        <w:pageBreakBefore w:val="0"/>
        <w:widowControl/>
        <w:suppressAutoHyphens/>
        <w:kinsoku/>
        <w:wordWrap/>
        <w:overflowPunct/>
        <w:topLinePunct w:val="0"/>
        <w:autoSpaceDE/>
        <w:autoSpaceDN/>
        <w:bidi w:val="0"/>
        <w:adjustRightInd/>
        <w:snapToGrid/>
        <w:spacing w:after="0" w:line="560" w:lineRule="exact"/>
        <w:ind w:right="0"/>
        <w:jc w:val="both"/>
        <w:textAlignment w:val="auto"/>
        <w:rPr>
          <w:rFonts w:hint="default" w:eastAsia="Times New Roman" w:cs="Arial"/>
          <w:b w:val="0"/>
          <w:bCs w:val="0"/>
          <w:color w:val="000000" w:themeColor="text1"/>
          <w:sz w:val="24"/>
          <w:szCs w:val="24"/>
          <w:lang w:eastAsia="zh-Hans"/>
          <w14:textFill>
            <w14:solidFill>
              <w14:schemeClr w14:val="tx1"/>
            </w14:solidFill>
          </w14:textFill>
        </w:rPr>
      </w:pPr>
      <w:r>
        <w:rPr>
          <w:rFonts w:hint="eastAsia" w:eastAsia="Times New Roman" w:cs="Arial"/>
          <w:b w:val="0"/>
          <w:bCs w:val="0"/>
          <w:color w:val="000000" w:themeColor="text1"/>
          <w:sz w:val="24"/>
          <w:szCs w:val="24"/>
          <w:lang w:val="en-US" w:eastAsia="zh-Hans"/>
          <w14:textFill>
            <w14:solidFill>
              <w14:schemeClr w14:val="tx1"/>
            </w14:solidFill>
          </w14:textFill>
        </w:rPr>
        <w:t>俄语</w:t>
      </w:r>
      <w:r>
        <w:rPr>
          <w:rFonts w:hint="default" w:eastAsia="Times New Roman" w:cs="Arial"/>
          <w:b w:val="0"/>
          <w:bCs w:val="0"/>
          <w:color w:val="000000" w:themeColor="text1"/>
          <w:sz w:val="24"/>
          <w:szCs w:val="24"/>
          <w:lang w:eastAsia="zh-Hans"/>
          <w14:textFill>
            <w14:solidFill>
              <w14:schemeClr w14:val="tx1"/>
            </w14:solidFill>
          </w14:textFill>
        </w:rPr>
        <w:t>，</w:t>
      </w:r>
      <w:r>
        <w:rPr>
          <w:rFonts w:hint="eastAsia" w:eastAsia="Times New Roman" w:cs="Arial"/>
          <w:b w:val="0"/>
          <w:bCs w:val="0"/>
          <w:color w:val="000000" w:themeColor="text1"/>
          <w:sz w:val="24"/>
          <w:szCs w:val="24"/>
          <w:lang w:val="en-US" w:eastAsia="zh-Hans"/>
          <w14:textFill>
            <w14:solidFill>
              <w14:schemeClr w14:val="tx1"/>
            </w14:solidFill>
          </w14:textFill>
        </w:rPr>
        <w:t>可选</w:t>
      </w:r>
      <w:r>
        <w:rPr>
          <w:rFonts w:hint="default" w:eastAsia="Times New Roman" w:cs="Arial"/>
          <w:b w:val="0"/>
          <w:bCs w:val="0"/>
          <w:color w:val="000000" w:themeColor="text1"/>
          <w:sz w:val="24"/>
          <w:szCs w:val="24"/>
          <w:lang w:eastAsia="zh-Hans"/>
          <w14:textFill>
            <w14:solidFill>
              <w14:schemeClr w14:val="tx1"/>
            </w14:solidFill>
          </w14:textFill>
        </w:rPr>
        <w:t>；</w:t>
      </w:r>
    </w:p>
    <w:p>
      <w:pPr>
        <w:keepNext w:val="0"/>
        <w:keepLines w:val="0"/>
        <w:pageBreakBefore w:val="0"/>
        <w:widowControl/>
        <w:suppressAutoHyphens/>
        <w:kinsoku/>
        <w:wordWrap/>
        <w:overflowPunct/>
        <w:topLinePunct w:val="0"/>
        <w:autoSpaceDE/>
        <w:autoSpaceDN/>
        <w:bidi w:val="0"/>
        <w:adjustRightInd/>
        <w:snapToGrid/>
        <w:spacing w:after="0" w:line="560" w:lineRule="exact"/>
        <w:ind w:right="0"/>
        <w:jc w:val="both"/>
        <w:textAlignment w:val="auto"/>
        <w:rPr>
          <w:rFonts w:hint="default" w:eastAsia="Times New Roman" w:cs="Arial"/>
          <w:b w:val="0"/>
          <w:bCs w:val="0"/>
          <w:color w:val="000000" w:themeColor="text1"/>
          <w:sz w:val="24"/>
          <w:szCs w:val="24"/>
          <w:lang w:eastAsia="zh-Hans"/>
          <w14:textFill>
            <w14:solidFill>
              <w14:schemeClr w14:val="tx1"/>
            </w14:solidFill>
          </w14:textFill>
        </w:rPr>
      </w:pPr>
      <w:r>
        <w:rPr>
          <w:rFonts w:hint="eastAsia" w:eastAsia="Times New Roman" w:cs="Arial"/>
          <w:b w:val="0"/>
          <w:bCs w:val="0"/>
          <w:color w:val="000000" w:themeColor="text1"/>
          <w:sz w:val="24"/>
          <w:szCs w:val="24"/>
          <w:lang w:val="en-US" w:eastAsia="zh-Hans"/>
          <w14:textFill>
            <w14:solidFill>
              <w14:schemeClr w14:val="tx1"/>
            </w14:solidFill>
          </w14:textFill>
        </w:rPr>
        <w:t>哈萨克语</w:t>
      </w:r>
      <w:r>
        <w:rPr>
          <w:rFonts w:hint="default" w:eastAsia="Times New Roman" w:cs="Arial"/>
          <w:b w:val="0"/>
          <w:bCs w:val="0"/>
          <w:color w:val="000000" w:themeColor="text1"/>
          <w:sz w:val="24"/>
          <w:szCs w:val="24"/>
          <w:lang w:eastAsia="zh-Hans"/>
          <w14:textFill>
            <w14:solidFill>
              <w14:schemeClr w14:val="tx1"/>
            </w14:solidFill>
          </w14:textFill>
        </w:rPr>
        <w:t>，</w:t>
      </w:r>
      <w:r>
        <w:rPr>
          <w:rFonts w:hint="eastAsia" w:eastAsia="Times New Roman" w:cs="Arial"/>
          <w:b w:val="0"/>
          <w:bCs w:val="0"/>
          <w:color w:val="000000" w:themeColor="text1"/>
          <w:sz w:val="24"/>
          <w:szCs w:val="24"/>
          <w:lang w:val="en-US" w:eastAsia="zh-Hans"/>
          <w14:textFill>
            <w14:solidFill>
              <w14:schemeClr w14:val="tx1"/>
            </w14:solidFill>
          </w14:textFill>
        </w:rPr>
        <w:t>可选</w:t>
      </w:r>
      <w:r>
        <w:rPr>
          <w:rFonts w:hint="default" w:eastAsia="Times New Roman" w:cs="Arial"/>
          <w:b w:val="0"/>
          <w:bCs w:val="0"/>
          <w:color w:val="000000" w:themeColor="text1"/>
          <w:sz w:val="24"/>
          <w:szCs w:val="24"/>
          <w:lang w:eastAsia="zh-Hans"/>
          <w14:textFill>
            <w14:solidFill>
              <w14:schemeClr w14:val="tx1"/>
            </w14:solidFill>
          </w14:textFill>
        </w:rPr>
        <w:t>。</w:t>
      </w:r>
    </w:p>
    <w:p>
      <w:pPr>
        <w:keepNext w:val="0"/>
        <w:keepLines w:val="0"/>
        <w:pageBreakBefore w:val="0"/>
        <w:widowControl/>
        <w:suppressAutoHyphens/>
        <w:kinsoku/>
        <w:wordWrap/>
        <w:overflowPunct/>
        <w:topLinePunct w:val="0"/>
        <w:autoSpaceDE/>
        <w:autoSpaceDN/>
        <w:bidi w:val="0"/>
        <w:adjustRightInd/>
        <w:snapToGrid/>
        <w:spacing w:after="0" w:line="560" w:lineRule="exact"/>
        <w:ind w:right="0" w:firstLine="480" w:firstLineChars="200"/>
        <w:jc w:val="both"/>
        <w:textAlignment w:val="auto"/>
        <w:rPr>
          <w:rFonts w:hint="eastAsia" w:ascii="Arial" w:hAnsi="Arial" w:eastAsia="Times New Roman" w:cs="Arial"/>
          <w:b w:val="0"/>
          <w:bCs w:val="0"/>
          <w:color w:val="000000" w:themeColor="text1"/>
          <w:sz w:val="24"/>
          <w:szCs w:val="24"/>
          <w:lang w:val="en-US"/>
          <w14:textFill>
            <w14:solidFill>
              <w14:schemeClr w14:val="tx1"/>
            </w14:solidFill>
          </w14:textFill>
        </w:rPr>
      </w:pPr>
    </w:p>
    <w:p>
      <w:pPr>
        <w:keepNext w:val="0"/>
        <w:keepLines w:val="0"/>
        <w:pageBreakBefore w:val="0"/>
        <w:widowControl/>
        <w:tabs>
          <w:tab w:val="left" w:pos="3060"/>
          <w:tab w:val="left" w:pos="4860"/>
          <w:tab w:val="decimal" w:pos="9498"/>
        </w:tabs>
        <w:kinsoku/>
        <w:wordWrap/>
        <w:overflowPunct/>
        <w:topLinePunct w:val="0"/>
        <w:autoSpaceDE/>
        <w:bidi w:val="0"/>
        <w:adjustRightInd/>
        <w:snapToGrid/>
        <w:spacing w:after="0" w:line="560" w:lineRule="exact"/>
        <w:jc w:val="both"/>
        <w:rPr>
          <w:rFonts w:ascii="Times New Roman" w:hAnsi="Times New Roman"/>
          <w:b/>
          <w:bCs/>
          <w:color w:val="000000" w:themeColor="text1"/>
          <w:sz w:val="24"/>
          <w:szCs w:val="24"/>
          <w:u w:val="single"/>
          <w14:textFill>
            <w14:solidFill>
              <w14:schemeClr w14:val="tx1"/>
            </w14:solidFill>
          </w14:textFill>
        </w:rPr>
      </w:pPr>
      <w:r>
        <w:rPr>
          <w:rFonts w:hint="default" w:ascii="宋体" w:hAnsi="宋体" w:eastAsia="宋体" w:cs="宋体"/>
          <w:b/>
          <w:bCs/>
          <w:color w:val="000000" w:themeColor="text1"/>
          <w:sz w:val="24"/>
          <w:szCs w:val="24"/>
          <w:u w:val="single"/>
          <w14:textFill>
            <w14:solidFill>
              <w14:schemeClr w14:val="tx1"/>
            </w14:solidFill>
          </w14:textFill>
        </w:rPr>
        <w:t>能力和价值</w:t>
      </w:r>
      <w:r>
        <w:rPr>
          <w:rFonts w:hint="eastAsia" w:ascii="宋体" w:hAnsi="宋体" w:eastAsia="宋体" w:cs="宋体"/>
          <w:b/>
          <w:bCs/>
          <w:color w:val="000000" w:themeColor="text1"/>
          <w:sz w:val="24"/>
          <w:szCs w:val="24"/>
          <w:u w:val="single"/>
          <w:lang w:val="en-US" w:eastAsia="zh-Hans"/>
          <w14:textFill>
            <w14:solidFill>
              <w14:schemeClr w14:val="tx1"/>
            </w14:solidFill>
          </w14:textFill>
        </w:rPr>
        <w:t>观</w:t>
      </w:r>
      <w:r>
        <w:rPr>
          <w:rFonts w:hint="default" w:ascii="宋体" w:hAnsi="宋体" w:eastAsia="宋体" w:cs="宋体"/>
          <w:b/>
          <w:bCs/>
          <w:color w:val="000000" w:themeColor="text1"/>
          <w:sz w:val="24"/>
          <w:szCs w:val="24"/>
          <w:u w:val="single"/>
          <w14:textFill>
            <w14:solidFill>
              <w14:schemeClr w14:val="tx1"/>
            </w14:solidFill>
          </w14:textFill>
        </w:rPr>
        <w:t>：</w:t>
      </w:r>
    </w:p>
    <w:p>
      <w:pPr>
        <w:keepNext w:val="0"/>
        <w:keepLines w:val="0"/>
        <w:pageBreakBefore w:val="0"/>
        <w:widowControl/>
        <w:tabs>
          <w:tab w:val="left" w:pos="99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64990357"/>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宋体" w:hAnsi="宋体" w:eastAsia="宋体" w:cs="宋体"/>
              <w:color w:val="000000" w:themeColor="text1"/>
              <w:sz w:val="24"/>
              <w:szCs w:val="24"/>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问责制</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70922227"/>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适应性和灵活性</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default" w:ascii="宋体" w:hAnsi="宋体" w:eastAsia="宋体" w:cs="宋体"/>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856186363"/>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建立信任</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eastAsia" w:ascii="Times New Roman" w:hAnsi="Times New Roman" w:eastAsia="宋体"/>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959460853"/>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宋体" w:hAnsi="宋体" w:eastAsia="宋体" w:cs="宋体"/>
              <w:color w:val="000000" w:themeColor="text1"/>
              <w:sz w:val="24"/>
              <w:szCs w:val="24"/>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客户</w:t>
      </w:r>
      <w:r>
        <w:rPr>
          <w:rFonts w:hint="eastAsia" w:ascii="宋体" w:hAnsi="宋体" w:eastAsia="宋体" w:cs="宋体"/>
          <w:color w:val="000000" w:themeColor="text1"/>
          <w:sz w:val="24"/>
          <w:szCs w:val="24"/>
          <w:lang w:val="en-US" w:eastAsia="zh-Hans"/>
          <w14:textFill>
            <w14:solidFill>
              <w14:schemeClr w14:val="tx1"/>
            </w14:solidFill>
          </w14:textFill>
        </w:rPr>
        <w:t>导向</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eastAsia" w:ascii="Times New Roman" w:hAnsi="Times New Roman" w:eastAsia="宋体"/>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3389180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承诺和动</w:t>
      </w:r>
      <w:r>
        <w:rPr>
          <w:rFonts w:hint="eastAsia" w:ascii="宋体" w:hAnsi="宋体" w:eastAsia="宋体" w:cs="宋体"/>
          <w:color w:val="000000" w:themeColor="text1"/>
          <w:sz w:val="24"/>
          <w:szCs w:val="24"/>
          <w:lang w:val="en-US" w:eastAsia="zh-Hans"/>
          <w14:textFill>
            <w14:solidFill>
              <w14:schemeClr w14:val="tx1"/>
            </w14:solidFill>
          </w14:textFill>
        </w:rPr>
        <w:t>力</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43340176"/>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致力于不断学习</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636477134"/>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宋体" w:hAnsi="宋体" w:eastAsia="宋体" w:cs="宋体"/>
              <w:color w:val="000000" w:themeColor="text1"/>
              <w:sz w:val="24"/>
              <w:szCs w:val="24"/>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沟通</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685671011"/>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创造力</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130006428"/>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为他人赋能</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05123467"/>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道德与价值观</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034101257"/>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诚信</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037002284"/>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宋体" w:hAnsi="宋体" w:eastAsia="宋体" w:cs="宋体"/>
              <w:color w:val="000000" w:themeColor="text1"/>
              <w:sz w:val="24"/>
              <w:szCs w:val="24"/>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判断与决策</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56645160"/>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知识共享</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765809605"/>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宋体" w:hAnsi="宋体" w:eastAsia="宋体" w:cs="宋体"/>
              <w:color w:val="000000" w:themeColor="text1"/>
              <w:sz w:val="24"/>
              <w:szCs w:val="24"/>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领导能力</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935119262"/>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宋体" w:hAnsi="宋体" w:eastAsia="宋体" w:cs="宋体"/>
              <w:color w:val="000000" w:themeColor="text1"/>
              <w:sz w:val="24"/>
              <w:szCs w:val="24"/>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绩效管理</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default" w:ascii="宋体" w:hAnsi="宋体" w:eastAsia="宋体" w:cs="宋体"/>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78257576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规划和组织</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4535474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专业精神</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087490227"/>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尊重多样性</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64123866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自我管理</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44283112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技术意识</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eastAsia" w:ascii="Times New Roman" w:hAnsi="Times New Roman" w:eastAsia="MS Mincho"/>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246949479"/>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Hans"/>
          <w14:textFill>
            <w14:solidFill>
              <w14:schemeClr w14:val="tx1"/>
            </w14:solidFill>
          </w14:textFill>
        </w:rPr>
        <w:t>愿景</w:t>
      </w:r>
    </w:p>
    <w:p>
      <w:pPr>
        <w:keepNext w:val="0"/>
        <w:keepLines w:val="0"/>
        <w:pageBreakBefore w:val="0"/>
        <w:widowControl/>
        <w:suppressAutoHyphens/>
        <w:kinsoku/>
        <w:wordWrap/>
        <w:overflowPunct/>
        <w:topLinePunct w:val="0"/>
        <w:autoSpaceDE/>
        <w:autoSpaceDN/>
        <w:bidi w:val="0"/>
        <w:adjustRightInd/>
        <w:snapToGrid/>
        <w:spacing w:after="0" w:line="560" w:lineRule="exact"/>
        <w:ind w:right="0"/>
        <w:jc w:val="both"/>
        <w:textAlignment w:val="auto"/>
        <w:rPr>
          <w:rFonts w:hint="eastAsia" w:ascii="宋体" w:hAnsi="宋体" w:eastAsia="宋体" w:cs="宋体"/>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494297056"/>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 xml:space="preserve">     </w:t>
      </w:r>
      <w:r>
        <w:rPr>
          <w:rFonts w:hint="default" w:ascii="宋体" w:hAnsi="宋体" w:eastAsia="宋体" w:cs="宋体"/>
          <w:color w:val="000000" w:themeColor="text1"/>
          <w:sz w:val="24"/>
          <w:szCs w:val="24"/>
          <w14:textFill>
            <w14:solidFill>
              <w14:schemeClr w14:val="tx1"/>
            </w14:solidFill>
          </w14:textFill>
        </w:rPr>
        <w:t>团队</w:t>
      </w:r>
      <w:r>
        <w:rPr>
          <w:rFonts w:hint="eastAsia" w:ascii="宋体" w:hAnsi="宋体" w:eastAsia="宋体" w:cs="宋体"/>
          <w:color w:val="000000" w:themeColor="text1"/>
          <w:sz w:val="24"/>
          <w:szCs w:val="24"/>
          <w:lang w:val="en-US" w:eastAsia="zh-Hans"/>
          <w14:textFill>
            <w14:solidFill>
              <w14:schemeClr w14:val="tx1"/>
            </w14:solidFill>
          </w14:textFill>
        </w:rPr>
        <w:t>合作</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pPr>
    </w:p>
    <w:p>
      <w:pPr>
        <w:keepNext w:val="0"/>
        <w:keepLines w:val="0"/>
        <w:pageBreakBefore w:val="0"/>
        <w:widowControl/>
        <w:suppressAutoHyphens w:val="0"/>
        <w:kinsoku/>
        <w:wordWrap/>
        <w:overflowPunct/>
        <w:topLinePunct w:val="0"/>
        <w:autoSpaceDE/>
        <w:autoSpaceDN/>
        <w:bidi w:val="0"/>
        <w:adjustRightInd/>
        <w:snapToGrid/>
        <w:spacing w:after="0" w:line="560" w:lineRule="exact"/>
        <w:rPr>
          <w:rFonts w:hint="default" w:ascii="宋体" w:hAnsi="宋体" w:eastAsia="宋体" w:cs="宋体"/>
          <w:b/>
          <w:bCs/>
          <w:color w:val="333333"/>
          <w:sz w:val="24"/>
          <w:szCs w:val="24"/>
          <w:u w:val="single"/>
          <w:lang w:val="en-US" w:eastAsia="zh-CN"/>
        </w:rPr>
      </w:pPr>
      <w:r>
        <w:rPr>
          <w:rFonts w:hint="default" w:ascii="宋体" w:hAnsi="宋体" w:eastAsia="宋体" w:cs="宋体"/>
          <w:b/>
          <w:bCs/>
          <w:color w:val="333333"/>
          <w:sz w:val="24"/>
          <w:szCs w:val="24"/>
          <w:u w:val="single"/>
          <w:lang w:val="en-US" w:eastAsia="zh-CN"/>
        </w:rPr>
        <w:t>生活条件：</w:t>
      </w:r>
    </w:p>
    <w:p>
      <w:pPr>
        <w:keepNext w:val="0"/>
        <w:keepLines w:val="0"/>
        <w:pageBreakBefore w:val="0"/>
        <w:widowControl/>
        <w:suppressAutoHyphens w:val="0"/>
        <w:kinsoku/>
        <w:wordWrap/>
        <w:overflowPunct/>
        <w:topLinePunct w:val="0"/>
        <w:autoSpaceDE/>
        <w:autoSpaceDN/>
        <w:bidi w:val="0"/>
        <w:adjustRightInd/>
        <w:snapToGrid/>
        <w:spacing w:after="0" w:line="560" w:lineRule="exact"/>
        <w:ind w:firstLine="480" w:firstLineChars="200"/>
        <w:rPr>
          <w:rFonts w:hint="default" w:ascii="宋体" w:hAnsi="宋体" w:eastAsia="宋体" w:cs="宋体"/>
          <w:color w:val="333333"/>
          <w:sz w:val="24"/>
          <w:szCs w:val="24"/>
          <w:lang w:val="en-US" w:eastAsia="zh-CN"/>
        </w:rPr>
      </w:pPr>
      <w:r>
        <w:rPr>
          <w:rFonts w:hint="default" w:ascii="宋体" w:hAnsi="宋体" w:eastAsia="宋体" w:cs="宋体"/>
          <w:color w:val="333333"/>
          <w:sz w:val="24"/>
          <w:szCs w:val="24"/>
          <w:lang w:val="en-US" w:eastAsia="zh-CN"/>
        </w:rPr>
        <w:t>这里是家庭工作地点。哈萨克斯坦是一个安全舒适的地方。</w:t>
      </w:r>
    </w:p>
    <w:p>
      <w:pPr>
        <w:keepNext w:val="0"/>
        <w:keepLines w:val="0"/>
        <w:pageBreakBefore w:val="0"/>
        <w:widowControl/>
        <w:suppressAutoHyphens w:val="0"/>
        <w:kinsoku/>
        <w:wordWrap/>
        <w:overflowPunct/>
        <w:topLinePunct w:val="0"/>
        <w:autoSpaceDE/>
        <w:autoSpaceDN/>
        <w:bidi w:val="0"/>
        <w:adjustRightInd/>
        <w:snapToGrid/>
        <w:spacing w:after="0" w:line="560" w:lineRule="exact"/>
        <w:ind w:firstLine="480" w:firstLineChars="200"/>
        <w:rPr>
          <w:rFonts w:hint="default" w:ascii="宋体" w:hAnsi="宋体" w:eastAsia="宋体" w:cs="宋体"/>
          <w:color w:val="333333"/>
          <w:sz w:val="24"/>
          <w:szCs w:val="24"/>
          <w:lang w:val="en-US" w:eastAsia="zh-CN"/>
        </w:rPr>
      </w:pPr>
      <w:r>
        <w:rPr>
          <w:rFonts w:hint="default" w:ascii="宋体" w:hAnsi="宋体" w:eastAsia="宋体" w:cs="宋体"/>
          <w:color w:val="333333"/>
          <w:sz w:val="24"/>
          <w:szCs w:val="24"/>
          <w:lang w:val="en-US" w:eastAsia="zh-CN"/>
        </w:rPr>
        <w:t>哈萨克斯坦共和国是世界第九大领土，与中国、俄罗斯、乌兹别克斯坦、吉尔吉斯斯坦接壤，是一个中上收入国家，以水碳驱动为主的新兴市场经济国家。根据《2019 年人类发展报告》，哈萨克斯坦的人类发展指数值为 "非常高"（0.817），在 189 个国家中排名第 50 位。哈萨克斯坦拥有 1900 万人口，是世界上人口密度最低的国家之一，每平方公里不到 6 人（每平方英里 15 人）。</w:t>
      </w:r>
    </w:p>
    <w:p>
      <w:pPr>
        <w:keepNext w:val="0"/>
        <w:keepLines w:val="0"/>
        <w:pageBreakBefore w:val="0"/>
        <w:widowControl/>
        <w:suppressAutoHyphens w:val="0"/>
        <w:kinsoku/>
        <w:wordWrap/>
        <w:overflowPunct/>
        <w:topLinePunct w:val="0"/>
        <w:autoSpaceDE/>
        <w:autoSpaceDN/>
        <w:bidi w:val="0"/>
        <w:adjustRightInd/>
        <w:snapToGrid/>
        <w:spacing w:after="0" w:line="560" w:lineRule="exact"/>
        <w:ind w:firstLine="480" w:firstLineChars="200"/>
        <w:rPr>
          <w:rFonts w:hint="default" w:ascii="宋体" w:hAnsi="宋体" w:eastAsia="宋体" w:cs="宋体"/>
          <w:color w:val="333333"/>
          <w:sz w:val="24"/>
          <w:szCs w:val="24"/>
          <w:lang w:val="en-US" w:eastAsia="zh-CN"/>
        </w:rPr>
      </w:pPr>
      <w:r>
        <w:rPr>
          <w:rFonts w:hint="default" w:ascii="宋体" w:hAnsi="宋体" w:eastAsia="宋体" w:cs="宋体"/>
          <w:color w:val="333333"/>
          <w:sz w:val="24"/>
          <w:szCs w:val="24"/>
          <w:lang w:val="en-US" w:eastAsia="zh-CN"/>
        </w:rPr>
        <w:t>阿斯塔纳是哈萨克斯坦的首都。阿斯塔纳是世界上第二冷的国家首都，仅次于蒙古的乌兰巴托。总的来说，阿斯塔纳属于湿润大陆性气候（柯本气候分类 Dfb）。阿斯塔纳的年平均气温为 3.5 °C（38.3 °F）。一月是最冷的月份，平均气温为-14.5 °C（5.9 °F）。城市分为左岸和右岸，左岸是城市较新的部分，有较多的行政大楼和金融中心，右岸是城市较旧的部分，有较多的居民区。左岸和右岸被叶西尔河划分开来。</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cs="Arial"/>
          <w:color w:val="000000" w:themeColor="text1"/>
          <w14:textFill>
            <w14:solidFill>
              <w14:schemeClr w14:val="tx1"/>
            </w14:solidFill>
          </w14:textFill>
        </w:rPr>
      </w:pPr>
      <w:r>
        <w:rPr>
          <w:rFonts w:hint="default" w:ascii="宋体" w:hAnsi="宋体" w:eastAsia="宋体" w:cs="宋体"/>
          <w:b/>
          <w:bCs/>
          <w:color w:val="333333"/>
          <w:sz w:val="24"/>
          <w:szCs w:val="24"/>
          <w:lang w:val="en-US" w:eastAsia="zh-CN"/>
        </w:rPr>
        <w:t>招聘经理：Aliaksandr Vadziany</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color w:val="333333"/>
          <w:sz w:val="24"/>
          <w:szCs w:val="24"/>
          <w:lang w:val="en-US" w:eastAsia="zh-Hans"/>
        </w:rPr>
      </w:pPr>
      <w:r>
        <w:rPr>
          <w:rFonts w:hint="default" w:ascii="宋体" w:hAnsi="宋体" w:eastAsia="宋体" w:cs="宋体"/>
          <w:b/>
          <w:bCs/>
          <w:color w:val="333333"/>
          <w:sz w:val="24"/>
          <w:szCs w:val="24"/>
          <w:lang w:val="en-US" w:eastAsia="zh-CN"/>
        </w:rPr>
        <w:t>职称，部门：</w:t>
      </w:r>
      <w:r>
        <w:rPr>
          <w:rFonts w:hint="default" w:ascii="宋体" w:hAnsi="宋体" w:eastAsia="宋体" w:cs="宋体"/>
          <w:color w:val="333333"/>
          <w:sz w:val="24"/>
          <w:szCs w:val="24"/>
          <w:lang w:val="en-US" w:eastAsia="zh-CN"/>
        </w:rPr>
        <w:t xml:space="preserve">反洗钱/打击资助恐怖主义顾问, </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联合国毒品和犯罪问题办公室心</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哈萨克斯坦办公室</w:t>
      </w:r>
    </w:p>
    <w:p>
      <w:pPr>
        <w:keepNext w:val="0"/>
        <w:keepLines w:val="0"/>
        <w:pageBreakBefore w:val="0"/>
        <w:widowControl/>
        <w:suppressAutoHyphens w:val="0"/>
        <w:kinsoku/>
        <w:wordWrap/>
        <w:overflowPunct/>
        <w:topLinePunct w:val="0"/>
        <w:autoSpaceDE/>
        <w:autoSpaceDN/>
        <w:bidi w:val="0"/>
        <w:adjustRightInd/>
        <w:snapToGrid/>
        <w:spacing w:after="0" w:line="560" w:lineRule="exact"/>
        <w:rPr>
          <w:rFonts w:hint="default" w:ascii="宋体" w:hAnsi="宋体" w:eastAsia="宋体" w:cs="宋体"/>
          <w:color w:val="333333"/>
          <w:sz w:val="24"/>
          <w:szCs w:val="24"/>
          <w:lang w:val="en-US" w:eastAsia="zh-CN"/>
        </w:rPr>
      </w:pPr>
      <w:r>
        <w:rPr>
          <w:rFonts w:hint="default" w:ascii="宋体" w:hAnsi="宋体" w:eastAsia="宋体" w:cs="宋体"/>
          <w:b/>
          <w:bCs/>
          <w:color w:val="333333"/>
          <w:sz w:val="24"/>
          <w:szCs w:val="24"/>
          <w:lang w:val="en-US" w:eastAsia="zh-CN"/>
        </w:rPr>
        <w:t>招聘经理电子邮件：</w:t>
      </w:r>
      <w:r>
        <w:rPr>
          <w:rFonts w:cs="Arial"/>
          <w:color w:val="000000" w:themeColor="text1"/>
          <w14:textFill>
            <w14:solidFill>
              <w14:schemeClr w14:val="tx1"/>
            </w14:solidFill>
          </w14:textFill>
        </w:rPr>
        <w:t>aliaksandr.vadziany@un.org</w:t>
      </w:r>
    </w:p>
    <w:p>
      <w:pPr>
        <w:keepNext w:val="0"/>
        <w:keepLines w:val="0"/>
        <w:pageBreakBefore w:val="0"/>
        <w:widowControl/>
        <w:suppressAutoHyphens w:val="0"/>
        <w:kinsoku/>
        <w:wordWrap/>
        <w:overflowPunct/>
        <w:topLinePunct w:val="0"/>
        <w:autoSpaceDE/>
        <w:autoSpaceDN/>
        <w:bidi w:val="0"/>
        <w:adjustRightInd/>
        <w:snapToGrid/>
        <w:spacing w:after="0" w:line="560" w:lineRule="exact"/>
        <w:rPr>
          <w:rFonts w:hint="default" w:ascii="宋体" w:hAnsi="宋体" w:eastAsia="宋体" w:cs="宋体"/>
          <w:color w:val="333333"/>
          <w:sz w:val="24"/>
          <w:szCs w:val="24"/>
          <w:lang w:val="en-US" w:eastAsia="zh-CN"/>
        </w:rPr>
      </w:pPr>
      <w:r>
        <w:rPr>
          <w:rFonts w:hint="default" w:ascii="宋体" w:hAnsi="宋体" w:eastAsia="宋体" w:cs="宋体"/>
          <w:b/>
          <w:bCs/>
          <w:color w:val="333333"/>
          <w:sz w:val="24"/>
          <w:szCs w:val="24"/>
          <w:lang w:val="en-US" w:eastAsia="zh-CN"/>
        </w:rPr>
        <w:t>主管：Aliaksandr Vadziany</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宋体" w:hAnsi="宋体" w:eastAsia="宋体" w:cs="宋体"/>
          <w:b/>
          <w:bCs/>
          <w:color w:val="333333"/>
          <w:sz w:val="24"/>
          <w:szCs w:val="24"/>
          <w:lang w:val="en-US" w:eastAsia="zh-CN"/>
        </w:rPr>
        <w:t>职称，部门：</w:t>
      </w:r>
      <w:r>
        <w:rPr>
          <w:rFonts w:hint="default" w:ascii="宋体" w:hAnsi="宋体" w:eastAsia="宋体" w:cs="宋体"/>
          <w:color w:val="333333"/>
          <w:sz w:val="24"/>
          <w:szCs w:val="24"/>
          <w:lang w:val="en-US" w:eastAsia="zh-CN"/>
        </w:rPr>
        <w:t xml:space="preserve">反洗钱/打击资助恐怖主义顾问, </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联合国毒品和犯罪问题办公室心</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哈萨克斯坦办公室</w:t>
      </w:r>
    </w:p>
    <w:p>
      <w:pPr>
        <w:keepNext w:val="0"/>
        <w:keepLines w:val="0"/>
        <w:pageBreakBefore w:val="0"/>
        <w:widowControl/>
        <w:suppressAutoHyphens w:val="0"/>
        <w:kinsoku/>
        <w:wordWrap/>
        <w:overflowPunct/>
        <w:topLinePunct w:val="0"/>
        <w:autoSpaceDE/>
        <w:autoSpaceDN/>
        <w:bidi w:val="0"/>
        <w:adjustRightInd/>
        <w:snapToGrid/>
        <w:spacing w:after="0" w:line="560" w:lineRule="exact"/>
      </w:pPr>
      <w:r>
        <w:rPr>
          <w:rFonts w:hint="default" w:ascii="宋体" w:hAnsi="宋体" w:eastAsia="宋体" w:cs="宋体"/>
          <w:b/>
          <w:bCs/>
          <w:color w:val="333333"/>
          <w:sz w:val="24"/>
          <w:szCs w:val="24"/>
          <w:lang w:val="en-US" w:eastAsia="zh-CN"/>
        </w:rPr>
        <w:t>主管电子邮件</w:t>
      </w:r>
      <w:r>
        <w:rPr>
          <w:rFonts w:hint="default" w:ascii="宋体" w:hAnsi="宋体" w:eastAsia="宋体" w:cs="宋体"/>
          <w:b/>
          <w:bCs/>
          <w:color w:val="333333"/>
          <w:sz w:val="24"/>
          <w:szCs w:val="24"/>
          <w:lang w:eastAsia="zh-CN"/>
        </w:rPr>
        <w:t>：</w:t>
      </w:r>
      <w:r>
        <w:rPr>
          <w:rFonts w:cs="Arial"/>
          <w:color w:val="000000" w:themeColor="text1"/>
          <w14:textFill>
            <w14:solidFill>
              <w14:schemeClr w14:val="tx1"/>
            </w14:solidFill>
          </w14:textFill>
        </w:rPr>
        <w:t>aliaksandr.vadziany@un.org</w:t>
      </w:r>
    </w:p>
    <w:sectPr>
      <w:headerReference r:id="rId6" w:type="first"/>
      <w:footerReference r:id="rId8" w:type="first"/>
      <w:headerReference r:id="rId5" w:type="default"/>
      <w:footerReference r:id="rId7" w:type="default"/>
      <w:pgSz w:w="11900" w:h="16840"/>
      <w:pgMar w:top="2410" w:right="1418" w:bottom="1701" w:left="1418"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roxima Nova Lt">
    <w:altName w:val="Segoe Print"/>
    <w:panose1 w:val="020B0604020202020204"/>
    <w:charset w:val="00"/>
    <w:family w:val="swiss"/>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g">
          <w:drawing>
            <wp:anchor distT="0" distB="0" distL="114300" distR="114300" simplePos="0" relativeHeight="251660288" behindDoc="0" locked="0" layoutInCell="1" allowOverlap="1">
              <wp:simplePos x="0" y="0"/>
              <wp:positionH relativeFrom="column">
                <wp:posOffset>-88265</wp:posOffset>
              </wp:positionH>
              <wp:positionV relativeFrom="paragraph">
                <wp:posOffset>-393700</wp:posOffset>
              </wp:positionV>
              <wp:extent cx="6517005" cy="871220"/>
              <wp:effectExtent l="0" t="0" r="0" b="0"/>
              <wp:wrapThrough wrapText="bothSides">
                <wp:wrapPolygon>
                  <wp:start x="13386" y="3149"/>
                  <wp:lineTo x="12965" y="3149"/>
                  <wp:lineTo x="12965" y="3164"/>
                  <wp:lineTo x="13049" y="7557"/>
                  <wp:lineTo x="16248" y="8816"/>
                  <wp:lineTo x="16669" y="8816"/>
                  <wp:lineTo x="21046" y="7557"/>
                  <wp:lineTo x="20878" y="3149"/>
                  <wp:lineTo x="13386" y="3149"/>
                  <wp:lineTo x="341" y="3621"/>
                  <wp:lineTo x="3542" y="3621"/>
                  <wp:lineTo x="3542" y="11571"/>
                  <wp:lineTo x="341" y="11571"/>
                  <wp:lineTo x="341" y="3621"/>
                  <wp:lineTo x="13386" y="3149"/>
                  <wp:lineTo x="4653" y="3322"/>
                  <wp:lineTo x="12885" y="3322"/>
                  <wp:lineTo x="12885" y="11257"/>
                  <wp:lineTo x="4653" y="11257"/>
                  <wp:lineTo x="4653" y="3322"/>
                  <wp:lineTo x="13386" y="3149"/>
                  <wp:lineTo x="303" y="16798"/>
                  <wp:lineTo x="18262" y="16798"/>
                  <wp:lineTo x="18262" y="20466"/>
                  <wp:lineTo x="303" y="20466"/>
                  <wp:lineTo x="303" y="16798"/>
                  <wp:lineTo x="13386" y="3149"/>
                </wp:wrapPolygon>
              </wp:wrapThrough>
              <wp:docPr id="2" name="组合 2"/>
              <wp:cNvGraphicFramePr/>
              <a:graphic xmlns:a="http://schemas.openxmlformats.org/drawingml/2006/main">
                <a:graphicData uri="http://schemas.microsoft.com/office/word/2010/wordprocessingGroup">
                  <wpg:wgp>
                    <wpg:cNvGrpSpPr/>
                    <wpg:grpSpPr>
                      <a:xfrm>
                        <a:off x="0" y="0"/>
                        <a:ext cx="6517005" cy="871220"/>
                        <a:chOff x="0" y="0"/>
                        <a:chExt cx="6517001" cy="871267"/>
                      </a:xfrm>
                      <a:effectLst/>
                    </wpg:grpSpPr>
                    <wps:wsp>
                      <wps:cNvPr id="3" name="Text Box 1"/>
                      <wps:cNvSpPr txBox="1"/>
                      <wps:spPr>
                        <a:xfrm>
                          <a:off x="11732" y="100018"/>
                          <a:ext cx="1148221" cy="412705"/>
                        </a:xfrm>
                        <a:prstGeom prst="rect">
                          <a:avLst/>
                        </a:prstGeom>
                        <a:noFill/>
                        <a:ln>
                          <a:noFill/>
                        </a:ln>
                        <a:effectLst/>
                      </wps:spPr>
                      <wps:txbx>
                        <w:txbxContent>
                          <w:p>
                            <w:pPr>
                              <w:pStyle w:val="9"/>
                              <w:rPr>
                                <w:rFonts w:hint="eastAsia"/>
                              </w:rPr>
                            </w:pPr>
                            <w:r>
                              <w:rPr>
                                <w:rStyle w:val="11"/>
                                <w:rFonts w:hint="default" w:ascii="宋体" w:hAnsi="宋体" w:eastAsia="宋体" w:cs="宋体"/>
                                <w:b/>
                                <w:bCs/>
                                <w:color w:val="2E7DB1"/>
                              </w:rPr>
                              <w:t>T.</w:t>
                            </w:r>
                            <w:r>
                              <w:rPr>
                                <w:rStyle w:val="11"/>
                                <w:rFonts w:hint="default" w:ascii="宋体" w:hAnsi="宋体" w:eastAsia="宋体" w:cs="宋体"/>
                                <w:color w:val="4A5658"/>
                              </w:rPr>
                              <w:t>+49 (0) 228-815 2000</w:t>
                            </w:r>
                          </w:p>
                          <w:p>
                            <w:pPr>
                              <w:pStyle w:val="9"/>
                              <w:rPr>
                                <w:rFonts w:hint="eastAsia"/>
                              </w:rPr>
                            </w:pPr>
                            <w:r>
                              <w:rPr>
                                <w:rStyle w:val="11"/>
                                <w:rFonts w:hint="default" w:ascii="宋体" w:hAnsi="宋体" w:eastAsia="宋体" w:cs="宋体"/>
                                <w:b/>
                                <w:bCs/>
                                <w:color w:val="2E7DB1"/>
                              </w:rPr>
                              <w:t>F.</w:t>
                            </w:r>
                            <w:r>
                              <w:rPr>
                                <w:rStyle w:val="11"/>
                                <w:rFonts w:hint="default" w:ascii="宋体" w:hAnsi="宋体" w:eastAsia="宋体" w:cs="宋体"/>
                                <w:color w:val="4A5658"/>
                              </w:rPr>
                              <w:t>+49 (0) 228-815 2001</w:t>
                            </w:r>
                          </w:p>
                        </w:txbxContent>
                      </wps:txbx>
                      <wps:bodyPr vert="horz" wrap="square" lIns="91440" tIns="45720" rIns="91440" bIns="45720" anchor="t" anchorCtr="0" upright="0" compatLnSpc="1">
                        <a:noAutofit/>
                      </wps:bodyPr>
                    </wps:wsp>
                    <wps:wsp>
                      <wps:cNvPr id="4" name="Text Box 5"/>
                      <wps:cNvSpPr txBox="1"/>
                      <wps:spPr>
                        <a:xfrm>
                          <a:off x="1312355" y="88295"/>
                          <a:ext cx="2666801" cy="411434"/>
                        </a:xfrm>
                        <a:prstGeom prst="rect">
                          <a:avLst/>
                        </a:prstGeom>
                        <a:noFill/>
                        <a:ln>
                          <a:noFill/>
                        </a:ln>
                        <a:effectLst/>
                      </wps:spPr>
                      <wps:txbx>
                        <w:txbxContent>
                          <w:p>
                            <w:pPr>
                              <w:pStyle w:val="10"/>
                              <w:spacing w:after="100" w:line="241" w:lineRule="atLeast"/>
                              <w:rPr>
                                <w:rFonts w:hint="eastAsia"/>
                                <w:lang w:val="de-DE"/>
                              </w:rPr>
                            </w:pPr>
                            <w:r>
                              <w:rPr>
                                <w:rStyle w:val="11"/>
                                <w:rFonts w:hint="default" w:ascii="宋体" w:hAnsi="宋体" w:eastAsia="宋体" w:cs="宋体"/>
                                <w:b/>
                                <w:bCs/>
                                <w:color w:val="2E7DB1"/>
                                <w:lang w:val="de-DE"/>
                              </w:rPr>
                              <w:t>A.</w:t>
                            </w:r>
                            <w:r>
                              <w:rPr>
                                <w:rStyle w:val="11"/>
                                <w:rFonts w:hint="default" w:ascii="宋体" w:hAnsi="宋体" w:eastAsia="宋体" w:cs="宋体"/>
                                <w:color w:val="4A5658"/>
                                <w:lang w:val="de-DE"/>
                              </w:rPr>
                              <w:t>德国波恩国家大道广场1,53113号</w:t>
                            </w:r>
                            <w:r>
                              <w:rPr>
                                <w:rStyle w:val="11"/>
                                <w:rFonts w:ascii="Arial" w:hAnsi="Arial" w:cs="Arial"/>
                                <w:color w:val="4A5658"/>
                                <w:lang w:val="de-DE"/>
                              </w:rPr>
                              <w:br w:type="textWrapping"/>
                            </w:r>
                            <w:r>
                              <w:rPr>
                                <w:rStyle w:val="11"/>
                                <w:rFonts w:hint="default" w:ascii="宋体" w:hAnsi="宋体" w:eastAsia="宋体" w:cs="宋体"/>
                                <w:b/>
                                <w:bCs/>
                                <w:color w:val="2E7DB1"/>
                                <w:lang w:val="de-DE"/>
                              </w:rPr>
                              <w:t>W.</w:t>
                            </w:r>
                            <w:r>
                              <w:rPr>
                                <w:rStyle w:val="11"/>
                                <w:rFonts w:hint="default" w:ascii="宋体" w:hAnsi="宋体" w:eastAsia="宋体" w:cs="宋体"/>
                                <w:color w:val="4A5658"/>
                                <w:lang w:val="de-DE"/>
                              </w:rPr>
                              <w:t>www.unv.org</w:t>
                            </w:r>
                          </w:p>
                        </w:txbxContent>
                      </wps:txbx>
                      <wps:bodyPr vert="horz" wrap="square" lIns="91440" tIns="45720" rIns="91440" bIns="45720" anchor="t" anchorCtr="0" upright="0" compatLnSpc="1">
                        <a:noAutofit/>
                      </wps:bodyPr>
                    </wps:wsp>
                    <wps:wsp>
                      <wps:cNvPr id="5" name="Text Box 7"/>
                      <wps:cNvSpPr txBox="1"/>
                      <wps:spPr>
                        <a:xfrm>
                          <a:off x="0" y="631896"/>
                          <a:ext cx="5601550" cy="239371"/>
                        </a:xfrm>
                        <a:prstGeom prst="rect">
                          <a:avLst/>
                        </a:prstGeom>
                        <a:noFill/>
                        <a:ln>
                          <a:noFill/>
                        </a:ln>
                        <a:effectLst/>
                      </wps:spPr>
                      <wps:txbx>
                        <w:txbxContent>
                          <w:p>
                            <w:r>
                              <w:rPr>
                                <w:rStyle w:val="11"/>
                                <w:rFonts w:hint="default" w:ascii="宋体" w:hAnsi="宋体" w:eastAsia="宋体" w:cs="宋体"/>
                                <w:color w:val="4A5658"/>
                              </w:rPr>
                              <w:t>联合国志愿人员（志愿人员）方案由联合国开发计划署（开发计划署)管理。</w:t>
                            </w:r>
                          </w:p>
                        </w:txbxContent>
                      </wps:txbx>
                      <wps:bodyPr vert="horz" wrap="square" lIns="91440" tIns="45720" rIns="91440" bIns="45720" anchor="t" anchorCtr="0" upright="0" compatLnSpc="1">
                        <a:noAutofit/>
                      </wps:bodyPr>
                    </wps:wsp>
                    <pic:pic xmlns:pic="http://schemas.openxmlformats.org/drawingml/2006/picture">
                      <pic:nvPicPr>
                        <pic:cNvPr id="6" name="Picture 8"/>
                        <pic:cNvPicPr>
                          <a:picLocks noChangeAspect="1"/>
                        </pic:cNvPicPr>
                      </pic:nvPicPr>
                      <pic:blipFill>
                        <a:blip r:embed="rId1"/>
                        <a:stretch>
                          <a:fillRect/>
                        </a:stretch>
                      </pic:blipFill>
                      <pic:spPr>
                        <a:xfrm>
                          <a:off x="3756867" y="0"/>
                          <a:ext cx="2760134" cy="450799"/>
                        </a:xfrm>
                        <a:prstGeom prst="rect">
                          <a:avLst/>
                        </a:prstGeom>
                        <a:noFill/>
                        <a:ln>
                          <a:noFill/>
                          <a:prstDash val="solid"/>
                        </a:ln>
                        <a:effectLst/>
                      </pic:spPr>
                    </pic:pic>
                  </wpg:wgp>
                </a:graphicData>
              </a:graphic>
            </wp:anchor>
          </w:drawing>
        </mc:Choice>
        <mc:Fallback>
          <w:pict>
            <v:group id="_x0000_s1026" o:spid="_x0000_s1026" o:spt="203" style="position:absolute;left:0pt;margin-left:-6.95pt;margin-top:-31pt;height:68.6pt;width:513.15pt;mso-wrap-distance-left:9pt;mso-wrap-distance-right:9pt;z-index:251660288;mso-width-relative:page;mso-height-relative:page;" coordsize="6517001,871267" wrapcoords="13386 3149 12965 3149 12965 3164 13049 7557 16248 8816 16669 8816 21046 7557 20878 3149 13386 3149 341 3621 3542 3621 3542 11571 341 11571 341 3621 13386 3149 4653 3322 12885 3322 12885 11257 4653 11257 4653 3322 13386 3149 303 16798 18262 16798 18262 20466 303 20466 303 16798 13386 3149" o:gfxdata="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mv8vwAAGDJ68wvDVbA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">
              <o:lock v:ext="edit" aspectratio="f"/>
              <v:shape id="Text Box 1" o:spid="_x0000_s1026" o:spt="202" type="#_x0000_t202" style="position:absolute;left:11732;top:100018;height:412705;width:1148221;"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9"/>
                        <w:rPr>
                          <w:rFonts w:hint="eastAsia"/>
                        </w:rPr>
                      </w:pPr>
                      <w:r>
                        <w:rPr>
                          <w:rStyle w:val="11"/>
                          <w:rFonts w:hint="default" w:ascii="宋体" w:hAnsi="宋体" w:eastAsia="宋体" w:cs="宋体"/>
                          <w:b/>
                          <w:bCs/>
                          <w:color w:val="2E7DB1"/>
                        </w:rPr>
                        <w:t>T.</w:t>
                      </w:r>
                      <w:r>
                        <w:rPr>
                          <w:rStyle w:val="11"/>
                          <w:rFonts w:hint="default" w:ascii="宋体" w:hAnsi="宋体" w:eastAsia="宋体" w:cs="宋体"/>
                          <w:color w:val="4A5658"/>
                        </w:rPr>
                        <w:t>+49 (0) 228-815 2000</w:t>
                      </w:r>
                    </w:p>
                    <w:p>
                      <w:pPr>
                        <w:pStyle w:val="9"/>
                        <w:rPr>
                          <w:rFonts w:hint="eastAsia"/>
                        </w:rPr>
                      </w:pPr>
                      <w:r>
                        <w:rPr>
                          <w:rStyle w:val="11"/>
                          <w:rFonts w:hint="default" w:ascii="宋体" w:hAnsi="宋体" w:eastAsia="宋体" w:cs="宋体"/>
                          <w:b/>
                          <w:bCs/>
                          <w:color w:val="2E7DB1"/>
                        </w:rPr>
                        <w:t>F.</w:t>
                      </w:r>
                      <w:r>
                        <w:rPr>
                          <w:rStyle w:val="11"/>
                          <w:rFonts w:hint="default" w:ascii="宋体" w:hAnsi="宋体" w:eastAsia="宋体" w:cs="宋体"/>
                          <w:color w:val="4A5658"/>
                        </w:rPr>
                        <w:t>+49 (0) 228-815 2001</w:t>
                      </w:r>
                    </w:p>
                  </w:txbxContent>
                </v:textbox>
              </v:shape>
              <v:shape id="Text Box 5" o:spid="_x0000_s1026" o:spt="202" type="#_x0000_t202" style="position:absolute;left:1312355;top:88295;height:411434;width:2666801;"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0"/>
                        <w:spacing w:after="100" w:line="241" w:lineRule="atLeast"/>
                        <w:rPr>
                          <w:rFonts w:hint="eastAsia"/>
                          <w:lang w:val="de-DE"/>
                        </w:rPr>
                      </w:pPr>
                      <w:r>
                        <w:rPr>
                          <w:rStyle w:val="11"/>
                          <w:rFonts w:hint="default" w:ascii="宋体" w:hAnsi="宋体" w:eastAsia="宋体" w:cs="宋体"/>
                          <w:b/>
                          <w:bCs/>
                          <w:color w:val="2E7DB1"/>
                          <w:lang w:val="de-DE"/>
                        </w:rPr>
                        <w:t>A.</w:t>
                      </w:r>
                      <w:r>
                        <w:rPr>
                          <w:rStyle w:val="11"/>
                          <w:rFonts w:hint="default" w:ascii="宋体" w:hAnsi="宋体" w:eastAsia="宋体" w:cs="宋体"/>
                          <w:color w:val="4A5658"/>
                          <w:lang w:val="de-DE"/>
                        </w:rPr>
                        <w:t>德国波恩国家大道广场1,53113号</w:t>
                      </w:r>
                      <w:r>
                        <w:rPr>
                          <w:rStyle w:val="11"/>
                          <w:rFonts w:ascii="Arial" w:hAnsi="Arial" w:cs="Arial"/>
                          <w:color w:val="4A5658"/>
                          <w:lang w:val="de-DE"/>
                        </w:rPr>
                        <w:br w:type="textWrapping"/>
                      </w:r>
                      <w:r>
                        <w:rPr>
                          <w:rStyle w:val="11"/>
                          <w:rFonts w:hint="default" w:ascii="宋体" w:hAnsi="宋体" w:eastAsia="宋体" w:cs="宋体"/>
                          <w:b/>
                          <w:bCs/>
                          <w:color w:val="2E7DB1"/>
                          <w:lang w:val="de-DE"/>
                        </w:rPr>
                        <w:t>W.</w:t>
                      </w:r>
                      <w:r>
                        <w:rPr>
                          <w:rStyle w:val="11"/>
                          <w:rFonts w:hint="default" w:ascii="宋体" w:hAnsi="宋体" w:eastAsia="宋体" w:cs="宋体"/>
                          <w:color w:val="4A5658"/>
                          <w:lang w:val="de-DE"/>
                        </w:rPr>
                        <w:t>www.unv.org</w:t>
                      </w:r>
                    </w:p>
                  </w:txbxContent>
                </v:textbox>
              </v:shape>
              <v:shape id="Text Box 7" o:spid="_x0000_s1026" o:spt="202" type="#_x0000_t202" style="position:absolute;left:0;top:631896;height:239371;width:560155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Style w:val="11"/>
                          <w:rFonts w:hint="default" w:ascii="宋体" w:hAnsi="宋体" w:eastAsia="宋体" w:cs="宋体"/>
                          <w:color w:val="4A5658"/>
                        </w:rPr>
                        <w:t>联合国志愿人员（志愿人员）方案由联合国开发计划署（开发计划署)管理。</w:t>
                      </w:r>
                    </w:p>
                  </w:txbxContent>
                </v:textbox>
              </v:shape>
              <v:shape id="Picture 8" o:spid="_x0000_s1026" o:spt="75" type="#_x0000_t75" style="position:absolute;left:3756867;top:0;height:450799;width:2760134;" filled="f" o:preferrelative="t" stroked="f" coordsize="21600,21600" o:gfxdata="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7co+8AAAA&#10;2gAAAA8AAAAAAAAAAQAgAAAAIgAAAGRycy9kb3ducmV2LnhtbFBLAQIUABQAAAAIAIdO4kAzLwWe&#10;OwAAADkAAAAQAAAAAAAAAAEAIAAAAAsBAABkcnMvc2hhcGV4bWwueG1sUEsFBgAAAAAGAAYAWwEA&#10;ALUDAAAAAA==&#10;">
                <v:fill on="f" focussize="0,0"/>
                <v:stroke on="f"/>
                <v:imagedata r:id="rId1" o:title=""/>
                <o:lock v:ext="edit" aspectratio="t"/>
              </v:shape>
              <w10:wrap type="through"/>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g">
          <w:drawing>
            <wp:anchor distT="0" distB="0" distL="114300" distR="114300" simplePos="0" relativeHeight="251662336" behindDoc="0" locked="0" layoutInCell="1" allowOverlap="1">
              <wp:simplePos x="0" y="0"/>
              <wp:positionH relativeFrom="column">
                <wp:posOffset>-118110</wp:posOffset>
              </wp:positionH>
              <wp:positionV relativeFrom="paragraph">
                <wp:posOffset>-378460</wp:posOffset>
              </wp:positionV>
              <wp:extent cx="6517005" cy="871220"/>
              <wp:effectExtent l="0" t="0" r="0" b="0"/>
              <wp:wrapThrough wrapText="bothSides">
                <wp:wrapPolygon>
                  <wp:start x="13386" y="3149"/>
                  <wp:lineTo x="12965" y="3149"/>
                  <wp:lineTo x="12965" y="3164"/>
                  <wp:lineTo x="13049" y="7557"/>
                  <wp:lineTo x="16248" y="8816"/>
                  <wp:lineTo x="16669" y="8816"/>
                  <wp:lineTo x="21046" y="7557"/>
                  <wp:lineTo x="20878" y="3149"/>
                  <wp:lineTo x="13386" y="3149"/>
                  <wp:lineTo x="341" y="3621"/>
                  <wp:lineTo x="3542" y="3621"/>
                  <wp:lineTo x="3542" y="11571"/>
                  <wp:lineTo x="341" y="11571"/>
                  <wp:lineTo x="341" y="3621"/>
                  <wp:lineTo x="13386" y="3149"/>
                  <wp:lineTo x="4653" y="3322"/>
                  <wp:lineTo x="12885" y="3322"/>
                  <wp:lineTo x="12885" y="11257"/>
                  <wp:lineTo x="4653" y="11257"/>
                  <wp:lineTo x="4653" y="3322"/>
                  <wp:lineTo x="13386" y="3149"/>
                  <wp:lineTo x="303" y="16798"/>
                  <wp:lineTo x="18262" y="16798"/>
                  <wp:lineTo x="18262" y="20466"/>
                  <wp:lineTo x="303" y="20466"/>
                  <wp:lineTo x="303" y="16798"/>
                  <wp:lineTo x="13386" y="3149"/>
                </wp:wrapPolygon>
              </wp:wrapThrough>
              <wp:docPr id="8" name="组合 8"/>
              <wp:cNvGraphicFramePr/>
              <a:graphic xmlns:a="http://schemas.openxmlformats.org/drawingml/2006/main">
                <a:graphicData uri="http://schemas.microsoft.com/office/word/2010/wordprocessingGroup">
                  <wpg:wgp>
                    <wpg:cNvGrpSpPr/>
                    <wpg:grpSpPr>
                      <a:xfrm>
                        <a:off x="0" y="0"/>
                        <a:ext cx="6517005" cy="871220"/>
                        <a:chOff x="0" y="0"/>
                        <a:chExt cx="6517000" cy="871267"/>
                      </a:xfrm>
                      <a:effectLst/>
                    </wpg:grpSpPr>
                    <wps:wsp>
                      <wps:cNvPr id="9" name="Text Box 1"/>
                      <wps:cNvSpPr txBox="1"/>
                      <wps:spPr>
                        <a:xfrm>
                          <a:off x="11731" y="100018"/>
                          <a:ext cx="1148221" cy="412705"/>
                        </a:xfrm>
                        <a:prstGeom prst="rect">
                          <a:avLst/>
                        </a:prstGeom>
                        <a:noFill/>
                        <a:ln>
                          <a:noFill/>
                        </a:ln>
                        <a:effectLst/>
                      </wps:spPr>
                      <wps:txbx>
                        <w:txbxContent>
                          <w:p>
                            <w:pPr>
                              <w:pStyle w:val="9"/>
                              <w:rPr>
                                <w:rFonts w:hint="eastAsia"/>
                              </w:rPr>
                            </w:pPr>
                            <w:r>
                              <w:rPr>
                                <w:rStyle w:val="11"/>
                                <w:rFonts w:hint="default" w:ascii="宋体" w:hAnsi="宋体" w:eastAsia="宋体" w:cs="宋体"/>
                                <w:b/>
                                <w:bCs/>
                                <w:color w:val="2E7DB1"/>
                              </w:rPr>
                              <w:t>T.</w:t>
                            </w:r>
                            <w:r>
                              <w:rPr>
                                <w:rStyle w:val="11"/>
                                <w:rFonts w:hint="default" w:ascii="宋体" w:hAnsi="宋体" w:eastAsia="宋体" w:cs="宋体"/>
                                <w:color w:val="4A5658"/>
                              </w:rPr>
                              <w:t>+49 (0) 228-815 2000</w:t>
                            </w:r>
                          </w:p>
                          <w:p>
                            <w:pPr>
                              <w:pStyle w:val="9"/>
                              <w:rPr>
                                <w:rFonts w:hint="eastAsia"/>
                              </w:rPr>
                            </w:pPr>
                            <w:r>
                              <w:rPr>
                                <w:rStyle w:val="11"/>
                                <w:rFonts w:hint="default" w:ascii="宋体" w:hAnsi="宋体" w:eastAsia="宋体" w:cs="宋体"/>
                                <w:b/>
                                <w:bCs/>
                                <w:color w:val="2E7DB1"/>
                              </w:rPr>
                              <w:t>F.</w:t>
                            </w:r>
                            <w:r>
                              <w:rPr>
                                <w:rStyle w:val="11"/>
                                <w:rFonts w:hint="default" w:ascii="宋体" w:hAnsi="宋体" w:eastAsia="宋体" w:cs="宋体"/>
                                <w:color w:val="4A5658"/>
                              </w:rPr>
                              <w:t>+49 (0) 228-815 2001</w:t>
                            </w:r>
                          </w:p>
                        </w:txbxContent>
                      </wps:txbx>
                      <wps:bodyPr vert="horz" wrap="square" lIns="91440" tIns="45720" rIns="91440" bIns="45720" anchor="t" anchorCtr="0" upright="0" compatLnSpc="1">
                        <a:noAutofit/>
                      </wps:bodyPr>
                    </wps:wsp>
                    <wps:wsp>
                      <wps:cNvPr id="10" name="Text Box 5"/>
                      <wps:cNvSpPr txBox="1"/>
                      <wps:spPr>
                        <a:xfrm>
                          <a:off x="1312355" y="88295"/>
                          <a:ext cx="2666801" cy="411434"/>
                        </a:xfrm>
                        <a:prstGeom prst="rect">
                          <a:avLst/>
                        </a:prstGeom>
                        <a:noFill/>
                        <a:ln>
                          <a:noFill/>
                        </a:ln>
                        <a:effectLst/>
                      </wps:spPr>
                      <wps:txbx>
                        <w:txbxContent>
                          <w:p>
                            <w:pPr>
                              <w:pStyle w:val="10"/>
                              <w:spacing w:after="100" w:line="241" w:lineRule="atLeast"/>
                              <w:rPr>
                                <w:rFonts w:hint="eastAsia"/>
                                <w:lang w:val="de-DE"/>
                              </w:rPr>
                            </w:pPr>
                            <w:r>
                              <w:rPr>
                                <w:rStyle w:val="11"/>
                                <w:rFonts w:hint="default" w:ascii="宋体" w:hAnsi="宋体" w:eastAsia="宋体" w:cs="宋体"/>
                                <w:b/>
                                <w:bCs/>
                                <w:color w:val="2E7DB1"/>
                                <w:lang w:val="de-DE"/>
                              </w:rPr>
                              <w:t>A.</w:t>
                            </w:r>
                            <w:r>
                              <w:rPr>
                                <w:rStyle w:val="11"/>
                                <w:rFonts w:hint="default" w:ascii="宋体" w:hAnsi="宋体" w:eastAsia="宋体" w:cs="宋体"/>
                                <w:color w:val="4A5658"/>
                                <w:lang w:val="de-DE"/>
                              </w:rPr>
                              <w:t>德国波恩国家大道广场1,53113号</w:t>
                            </w:r>
                            <w:r>
                              <w:rPr>
                                <w:rStyle w:val="11"/>
                                <w:rFonts w:ascii="Arial" w:hAnsi="Arial" w:cs="Arial"/>
                                <w:color w:val="4A5658"/>
                                <w:lang w:val="de-DE"/>
                              </w:rPr>
                              <w:br w:type="textWrapping"/>
                            </w:r>
                            <w:r>
                              <w:rPr>
                                <w:rStyle w:val="11"/>
                                <w:rFonts w:hint="default" w:ascii="宋体" w:hAnsi="宋体" w:eastAsia="宋体" w:cs="宋体"/>
                                <w:b/>
                                <w:bCs/>
                                <w:color w:val="2E7DB1"/>
                                <w:lang w:val="de-DE"/>
                              </w:rPr>
                              <w:t>W.</w:t>
                            </w:r>
                            <w:r>
                              <w:rPr>
                                <w:rStyle w:val="11"/>
                                <w:rFonts w:hint="default" w:ascii="宋体" w:hAnsi="宋体" w:eastAsia="宋体" w:cs="宋体"/>
                                <w:color w:val="4A5658"/>
                                <w:lang w:val="de-DE"/>
                              </w:rPr>
                              <w:t>www.unv.org</w:t>
                            </w:r>
                          </w:p>
                        </w:txbxContent>
                      </wps:txbx>
                      <wps:bodyPr vert="horz" wrap="square" lIns="91440" tIns="45720" rIns="91440" bIns="45720" anchor="t" anchorCtr="0" upright="0" compatLnSpc="1">
                        <a:noAutofit/>
                      </wps:bodyPr>
                    </wps:wsp>
                    <wps:wsp>
                      <wps:cNvPr id="11" name="Text Box 7"/>
                      <wps:cNvSpPr txBox="1"/>
                      <wps:spPr>
                        <a:xfrm>
                          <a:off x="0" y="631896"/>
                          <a:ext cx="5601550" cy="239371"/>
                        </a:xfrm>
                        <a:prstGeom prst="rect">
                          <a:avLst/>
                        </a:prstGeom>
                        <a:noFill/>
                        <a:ln>
                          <a:noFill/>
                        </a:ln>
                        <a:effectLst/>
                      </wps:spPr>
                      <wps:txbx>
                        <w:txbxContent>
                          <w:p>
                            <w:r>
                              <w:rPr>
                                <w:rStyle w:val="11"/>
                                <w:rFonts w:hint="default" w:ascii="宋体" w:hAnsi="宋体" w:eastAsia="宋体" w:cs="宋体"/>
                                <w:color w:val="4A5658"/>
                              </w:rPr>
                              <w:t>联合国志愿人员（志愿人员）方案由联合国开发计划署（开发计划署)管理。</w:t>
                            </w:r>
                          </w:p>
                        </w:txbxContent>
                      </wps:txbx>
                      <wps:bodyPr vert="horz" wrap="square" lIns="91440" tIns="45720" rIns="91440" bIns="45720" anchor="t" anchorCtr="0" upright="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val="solid"/>
                        </a:ln>
                        <a:effectLst/>
                      </pic:spPr>
                    </pic:pic>
                  </wpg:wgp>
                </a:graphicData>
              </a:graphic>
            </wp:anchor>
          </w:drawing>
        </mc:Choice>
        <mc:Fallback>
          <w:pict>
            <v:group id="_x0000_s1026" o:spid="_x0000_s1026" o:spt="203" style="position:absolute;left:0pt;margin-left:-9.3pt;margin-top:-29.8pt;height:68.6pt;width:513.15pt;mso-wrap-distance-left:9pt;mso-wrap-distance-right:9pt;z-index:251662336;mso-width-relative:page;mso-height-relative:page;" coordsize="6517000,871267" wrapcoords="13386 3149 12965 3149 12965 3164 13049 7557 16248 8816 16669 8816 21046 7557 20878 3149 13386 3149 341 3621 3542 3621 3542 11571 341 11571 341 3621 13386 3149 4653 3322 12885 3322 12885 11257 4653 11257 4653 3322 13386 3149 303 16798 18262 16798 18262 20466 303 20466 303 16798 13386 3149" o:gfxdata="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gmv8vwAAGDJ68wvDVb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">
              <o:lock v:ext="edit" aspectratio="f"/>
              <v:shape id="Text Box 1" o:spid="_x0000_s1026" o:spt="202" type="#_x0000_t202" style="position:absolute;left:11731;top:100018;height:412705;width:1148221;"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9"/>
                        <w:rPr>
                          <w:rFonts w:hint="eastAsia"/>
                        </w:rPr>
                      </w:pPr>
                      <w:r>
                        <w:rPr>
                          <w:rStyle w:val="11"/>
                          <w:rFonts w:hint="default" w:ascii="宋体" w:hAnsi="宋体" w:eastAsia="宋体" w:cs="宋体"/>
                          <w:b/>
                          <w:bCs/>
                          <w:color w:val="2E7DB1"/>
                        </w:rPr>
                        <w:t>T.</w:t>
                      </w:r>
                      <w:r>
                        <w:rPr>
                          <w:rStyle w:val="11"/>
                          <w:rFonts w:hint="default" w:ascii="宋体" w:hAnsi="宋体" w:eastAsia="宋体" w:cs="宋体"/>
                          <w:color w:val="4A5658"/>
                        </w:rPr>
                        <w:t>+49 (0) 228-815 2000</w:t>
                      </w:r>
                    </w:p>
                    <w:p>
                      <w:pPr>
                        <w:pStyle w:val="9"/>
                        <w:rPr>
                          <w:rFonts w:hint="eastAsia"/>
                        </w:rPr>
                      </w:pPr>
                      <w:r>
                        <w:rPr>
                          <w:rStyle w:val="11"/>
                          <w:rFonts w:hint="default" w:ascii="宋体" w:hAnsi="宋体" w:eastAsia="宋体" w:cs="宋体"/>
                          <w:b/>
                          <w:bCs/>
                          <w:color w:val="2E7DB1"/>
                        </w:rPr>
                        <w:t>F.</w:t>
                      </w:r>
                      <w:r>
                        <w:rPr>
                          <w:rStyle w:val="11"/>
                          <w:rFonts w:hint="default" w:ascii="宋体" w:hAnsi="宋体" w:eastAsia="宋体" w:cs="宋体"/>
                          <w:color w:val="4A5658"/>
                        </w:rPr>
                        <w:t>+49 (0) 228-815 2001</w:t>
                      </w:r>
                    </w:p>
                  </w:txbxContent>
                </v:textbox>
              </v:shape>
              <v:shape id="Text Box 5" o:spid="_x0000_s1026" o:spt="202" type="#_x0000_t202" style="position:absolute;left:1312355;top:88295;height:411434;width:2666801;"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0"/>
                        <w:spacing w:after="100" w:line="241" w:lineRule="atLeast"/>
                        <w:rPr>
                          <w:rFonts w:hint="eastAsia"/>
                          <w:lang w:val="de-DE"/>
                        </w:rPr>
                      </w:pPr>
                      <w:r>
                        <w:rPr>
                          <w:rStyle w:val="11"/>
                          <w:rFonts w:hint="default" w:ascii="宋体" w:hAnsi="宋体" w:eastAsia="宋体" w:cs="宋体"/>
                          <w:b/>
                          <w:bCs/>
                          <w:color w:val="2E7DB1"/>
                          <w:lang w:val="de-DE"/>
                        </w:rPr>
                        <w:t>A.</w:t>
                      </w:r>
                      <w:r>
                        <w:rPr>
                          <w:rStyle w:val="11"/>
                          <w:rFonts w:hint="default" w:ascii="宋体" w:hAnsi="宋体" w:eastAsia="宋体" w:cs="宋体"/>
                          <w:color w:val="4A5658"/>
                          <w:lang w:val="de-DE"/>
                        </w:rPr>
                        <w:t>德国波恩国家大道广场1,53113号</w:t>
                      </w:r>
                      <w:r>
                        <w:rPr>
                          <w:rStyle w:val="11"/>
                          <w:rFonts w:ascii="Arial" w:hAnsi="Arial" w:cs="Arial"/>
                          <w:color w:val="4A5658"/>
                          <w:lang w:val="de-DE"/>
                        </w:rPr>
                        <w:br w:type="textWrapping"/>
                      </w:r>
                      <w:r>
                        <w:rPr>
                          <w:rStyle w:val="11"/>
                          <w:rFonts w:hint="default" w:ascii="宋体" w:hAnsi="宋体" w:eastAsia="宋体" w:cs="宋体"/>
                          <w:b/>
                          <w:bCs/>
                          <w:color w:val="2E7DB1"/>
                          <w:lang w:val="de-DE"/>
                        </w:rPr>
                        <w:t>W.</w:t>
                      </w:r>
                      <w:r>
                        <w:rPr>
                          <w:rStyle w:val="11"/>
                          <w:rFonts w:hint="default" w:ascii="宋体" w:hAnsi="宋体" w:eastAsia="宋体" w:cs="宋体"/>
                          <w:color w:val="4A5658"/>
                          <w:lang w:val="de-DE"/>
                        </w:rPr>
                        <w:t>www.unv.org</w:t>
                      </w:r>
                    </w:p>
                  </w:txbxContent>
                </v:textbox>
              </v:shape>
              <v:shape id="Text Box 7" o:spid="_x0000_s1026" o:spt="202" type="#_x0000_t202" style="position:absolute;left:0;top:631896;height:239371;width:560155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Style w:val="11"/>
                          <w:rFonts w:hint="default" w:ascii="宋体" w:hAnsi="宋体" w:eastAsia="宋体" w:cs="宋体"/>
                          <w:color w:val="4A5658"/>
                        </w:rPr>
                        <w:t>联合国志愿人员（志愿人员）方案由联合国开发计划署（开发计划署)管理。</w:t>
                      </w:r>
                    </w:p>
                  </w:txbxContent>
                </v:textbox>
              </v:shape>
              <v:shape id="Picture 8" o:spid="_x0000_s1026" o:spt="75" type="#_x0000_t75" style="position:absolute;left:3756866;top:0;height:450799;width:2760134;" filled="f" o:preferrelative="t" stroked="f" coordsize="21600,21600" o:gfxdata="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oJM2ugAAANsA&#10;AAAPAAAAAAAAAAEAIAAAACIAAABkcnMvZG93bnJldi54bWxQSwECFAAUAAAACACHTuJAMy8FnjsA&#10;AAA5AAAAEAAAAAAAAAABACAAAAAJAQAAZHJzL3NoYXBleG1sLnhtbFBLBQYAAAAABgAGAFsBAACz&#10;AwAAAAA=&#10;">
                <v:fill on="f" focussize="0,0"/>
                <v:stroke on="f"/>
                <v:imagedata r:id="rId1" o:title=""/>
                <o:lock v:ext="edit" aspectratio="t"/>
              </v:shape>
              <w10:wrap type="through"/>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anchor distT="0" distB="0" distL="114300" distR="114300" simplePos="0" relativeHeight="251659264" behindDoc="0" locked="0" layoutInCell="1" allowOverlap="1">
          <wp:simplePos x="0" y="0"/>
          <wp:positionH relativeFrom="margin">
            <wp:align>left</wp:align>
          </wp:positionH>
          <wp:positionV relativeFrom="paragraph">
            <wp:posOffset>182245</wp:posOffset>
          </wp:positionV>
          <wp:extent cx="2286000" cy="406400"/>
          <wp:effectExtent l="0" t="0" r="0" b="0"/>
          <wp:wrapThrough wrapText="bothSides">
            <wp:wrapPolygon>
              <wp:start x="0" y="0"/>
              <wp:lineTo x="0" y="20250"/>
              <wp:lineTo x="21360" y="20250"/>
              <wp:lineTo x="21360" y="0"/>
              <wp:lineTo x="0" y="0"/>
            </wp:wrapPolygon>
          </wp:wrapThrough>
          <wp:docPr id="1" name="Picture 4"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1" name="Picture 4" descr="Description: Creative:Clients:United Nations Volunteers:Branding:UNV Brand Toolkit:Word Template:images:UNV-logo.jpg"/>
                  <pic:cNvPicPr/>
                </pic:nvPicPr>
                <pic:blipFill>
                  <a:blip r:embed="rId1"/>
                  <a:srcRect/>
                  <a:stretch>
                    <a:fillRect/>
                  </a:stretch>
                </pic:blipFill>
                <pic:spPr>
                  <a:xfrm>
                    <a:off x="0" y="0"/>
                    <a:ext cx="2286000" cy="406395"/>
                  </a:xfrm>
                  <a:prstGeom prst="rect">
                    <a:avLst/>
                  </a:prstGeom>
                  <a:noFill/>
                  <a:ln>
                    <a:noFill/>
                    <a:prstDash val="soli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anchor distT="0" distB="0" distL="114300" distR="114300" simplePos="0" relativeHeight="251661312" behindDoc="0" locked="0" layoutInCell="1" allowOverlap="1">
          <wp:simplePos x="0" y="0"/>
          <wp:positionH relativeFrom="margin">
            <wp:align>left</wp:align>
          </wp:positionH>
          <wp:positionV relativeFrom="paragraph">
            <wp:posOffset>59690</wp:posOffset>
          </wp:positionV>
          <wp:extent cx="3721100" cy="661670"/>
          <wp:effectExtent l="0" t="0" r="12700" b="24130"/>
          <wp:wrapThrough wrapText="bothSides">
            <wp:wrapPolygon>
              <wp:start x="0" y="0"/>
              <wp:lineTo x="0" y="20729"/>
              <wp:lineTo x="21526" y="20729"/>
              <wp:lineTo x="2152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7" name="Picture 12" descr="Description: Creative:Clients:United Nations Volunteers:Branding:UNV Brand Toolkit:Word Template:images:UNV-logo.jpg"/>
                  <pic:cNvPicPr/>
                </pic:nvPicPr>
                <pic:blipFill>
                  <a:blip r:embed="rId1"/>
                  <a:srcRect/>
                  <a:stretch>
                    <a:fillRect/>
                  </a:stretch>
                </pic:blipFill>
                <pic:spPr>
                  <a:xfrm>
                    <a:off x="0" y="0"/>
                    <a:ext cx="3721095" cy="661668"/>
                  </a:xfrm>
                  <a:prstGeom prst="rect">
                    <a:avLst/>
                  </a:prstGeom>
                  <a:noFill/>
                  <a:ln>
                    <a:noFill/>
                    <a:prstDash val="soli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B6FD975E"/>
    <w:rsid w:val="1ABB9859"/>
    <w:rsid w:val="79A333E9"/>
    <w:rsid w:val="7B67AC9F"/>
    <w:rsid w:val="7BB7CF42"/>
    <w:rsid w:val="7FFFFFCA"/>
    <w:rsid w:val="B6FD9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360" w:line="312" w:lineRule="auto"/>
      <w:textAlignment w:val="baseline"/>
    </w:pPr>
    <w:rPr>
      <w:rFonts w:ascii="Arial" w:hAnsi="Arial" w:eastAsia="MS Mincho" w:cs="Times New Roman"/>
      <w:color w:val="4C5558"/>
      <w:sz w:val="22"/>
      <w:szCs w:val="22"/>
      <w:lang w:val="en-GB"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paragraph" w:styleId="4">
    <w:name w:val="Normal (Web)"/>
    <w:basedOn w:val="1"/>
    <w:unhideWhenUsed/>
    <w:qFormat/>
    <w:uiPriority w:val="99"/>
    <w:pPr>
      <w:suppressAutoHyphens w:val="0"/>
      <w:autoSpaceDN/>
      <w:spacing w:after="150" w:line="240" w:lineRule="auto"/>
      <w:textAlignment w:val="auto"/>
    </w:pPr>
    <w:rPr>
      <w:rFonts w:ascii="Times New Roman" w:hAnsi="Times New Roman" w:eastAsia="Times New Roman"/>
      <w:color w:val="auto"/>
      <w:sz w:val="24"/>
      <w:szCs w:val="24"/>
      <w:lang w:val="en-US"/>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suppressAutoHyphens w:val="0"/>
      <w:autoSpaceDN/>
      <w:spacing w:after="200" w:line="276" w:lineRule="auto"/>
      <w:ind w:left="720"/>
      <w:contextualSpacing/>
      <w:textAlignment w:val="auto"/>
    </w:pPr>
    <w:rPr>
      <w:rFonts w:ascii="Calibri" w:hAnsi="Calibri" w:eastAsia="Calibri"/>
      <w:color w:val="auto"/>
    </w:rPr>
  </w:style>
  <w:style w:type="paragraph" w:customStyle="1" w:styleId="9">
    <w:name w:val="Pa0"/>
    <w:basedOn w:val="10"/>
    <w:next w:val="10"/>
    <w:qFormat/>
    <w:uiPriority w:val="0"/>
    <w:pPr>
      <w:spacing w:line="241" w:lineRule="atLeast"/>
    </w:pPr>
    <w:rPr>
      <w:rFonts w:cs="Times New Roman"/>
      <w:color w:val="auto"/>
    </w:rPr>
  </w:style>
  <w:style w:type="paragraph" w:customStyle="1" w:styleId="10">
    <w:name w:val="Default"/>
    <w:qFormat/>
    <w:uiPriority w:val="0"/>
    <w:pPr>
      <w:widowControl w:val="0"/>
      <w:suppressAutoHyphens/>
      <w:autoSpaceDE w:val="0"/>
      <w:autoSpaceDN w:val="0"/>
      <w:textAlignment w:val="baseline"/>
    </w:pPr>
    <w:rPr>
      <w:rFonts w:ascii="Proxima Nova Lt" w:hAnsi="Proxima Nova Lt" w:eastAsia="MS Mincho" w:cs="Proxima Nova Lt"/>
      <w:color w:val="000000"/>
      <w:sz w:val="24"/>
      <w:szCs w:val="24"/>
      <w:lang w:val="en-US" w:eastAsia="en-US" w:bidi="ar-SA"/>
    </w:rPr>
  </w:style>
  <w:style w:type="character" w:customStyle="1" w:styleId="11">
    <w:name w:val="A0"/>
    <w:qFormat/>
    <w:uiPriority w:val="0"/>
    <w:rPr>
      <w:rFonts w:cs="Proxima Nova Lt"/>
      <w:color w:val="0085CB"/>
      <w:sz w:val="14"/>
      <w:szCs w:val="14"/>
    </w:rPr>
  </w:style>
  <w:style w:type="character" w:styleId="12">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0957e1c-23d4-4a9b-8a30-4b31b631cbfa}"/>
        <w:style w:val=""/>
        <w:category>
          <w:name w:val="General"/>
          <w:gallery w:val="placeholder"/>
        </w:category>
        <w:types>
          <w:type w:val="bbPlcHdr"/>
        </w:types>
        <w:behaviors>
          <w:behavior w:val="content"/>
        </w:behaviors>
        <w:description w:val=""/>
        <w:guid w:val="{30957e1c-23d4-4a9b-8a30-4b31b631cbfa}"/>
      </w:docPartPr>
      <w:docPartBody>
        <w:p>
          <w:pPr>
            <w:pStyle w:val="2"/>
          </w:pPr>
          <w:r>
            <w:rPr>
              <w:rStyle w:val="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2C91A0AA5EEC487A97C28075B186D374"/>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styleId="3">
    <w:name w:val="Placeholder Text"/>
    <w:basedOn w:val="1"/>
    <w:semiHidden/>
    <w:qFormat/>
    <w:uiPriority w:val="99"/>
    <w:rPr>
      <w:color w:val="808080"/>
    </w:rPr>
  </w:style>
  <w:style w:type="paragraph" w:customStyle="1" w:styleId="4">
    <w:name w:val="198CD0694AE54C11836BC109A6747010"/>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2023-07-25T15:00:00Z</dcterms:created>
  <dc:creator>FaBulOuSEliNa</dc:creator>
  <cp:lastModifiedBy>徐菲</cp:lastModifiedBy>
  <dcterms:modified xsi:type="dcterms:W3CDTF">2023-08-19T01:27:38Z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B15AEBA226A2E1C0AA21BE6417ECC766_41</vt:lpwstr>
  </property>
</Properties>
</file>