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91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冯佳悦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孟小晨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王帆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徐彤彤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夏梓淳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黄籽暄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郁圣为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李元博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左天宇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张倩雯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顾媛媛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董曼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丁皓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恽丽娜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古怡文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陈嘉敏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吴雨桐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徐亚星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1"/>
                <w:szCs w:val="21"/>
              </w:rPr>
              <w:t>　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GOMC斜杠青年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>社</w:t>
      </w:r>
    </w:p>
    <w:p>
      <w:pPr>
        <w:jc w:val="righ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会员总数18</w:t>
      </w:r>
    </w:p>
    <w:p>
      <w:pPr>
        <w:jc w:val="right"/>
        <w:rPr>
          <w:rFonts w:hint="eastAsia" w:ascii="宋体" w:hAnsi="宋体" w:eastAsia="宋体" w:cs="宋体"/>
          <w:b/>
          <w:bCs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1"/>
          <w:szCs w:val="21"/>
        </w:rPr>
        <w:t>总会费 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4F7"/>
    <w:rsid w:val="004F3C3D"/>
    <w:rsid w:val="009B34F7"/>
    <w:rsid w:val="00B84F16"/>
    <w:rsid w:val="00BA43F0"/>
    <w:rsid w:val="05191617"/>
    <w:rsid w:val="34287F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ScaleCrop>false</ScaleCrop>
  <LinksUpToDate>false</LinksUpToDate>
  <CharactersWithSpaces>459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2017-03-11T10:38:00Z</dcterms:created>
  <dc:creator>王熙</dc:creator>
  <cp:lastModifiedBy>asus</cp:lastModifiedBy>
  <dcterms:modified xsi:type="dcterms:W3CDTF">2017-10-17T15:14:53Z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