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margin" w:tblpY="912"/>
        <w:tblW w:w="3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200"/>
        <w:gridCol w:w="12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王官宇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强薇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朱墨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叶媛榕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徐之涵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袁慧雯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唐文倩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吴俊岑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胡明轩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张艺宝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卞子咏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温悦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查丽容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厉承璇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朱撼遥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陈田昕怡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史雪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唐藤丹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蒋一帆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/>
                <w:color w:val="000000"/>
                <w:sz w:val="22"/>
              </w:rPr>
              <w:t>周嘉宇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ind w:firstLine="1054" w:firstLineChars="500"/>
        <w:rPr>
          <w:rFonts w:hint="eastAsia"/>
          <w:b/>
        </w:rPr>
      </w:pPr>
      <w:r>
        <w:rPr>
          <w:rFonts w:hint="eastAsia"/>
          <w:b/>
          <w:u w:val="single"/>
        </w:rPr>
        <w:t>冰魄棍道</w:t>
      </w:r>
      <w:r>
        <w:rPr>
          <w:rFonts w:hint="eastAsia"/>
          <w:b/>
        </w:rPr>
        <w:t xml:space="preserve"> 社                                             会员总数：20</w:t>
      </w:r>
    </w:p>
    <w:p>
      <w:pPr>
        <w:ind w:firstLine="1054" w:firstLineChars="500"/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 xml:space="preserve">                                                        总会费：600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48"/>
    <w:rsid w:val="00104071"/>
    <w:rsid w:val="0024460F"/>
    <w:rsid w:val="002B245B"/>
    <w:rsid w:val="00586731"/>
    <w:rsid w:val="00594A3A"/>
    <w:rsid w:val="006F5AD4"/>
    <w:rsid w:val="007D4AD7"/>
    <w:rsid w:val="007F1477"/>
    <w:rsid w:val="00A156E0"/>
    <w:rsid w:val="00AF3448"/>
    <w:rsid w:val="00D12CE2"/>
    <w:rsid w:val="00D533FD"/>
    <w:rsid w:val="00D94493"/>
    <w:rsid w:val="00DD7E7D"/>
    <w:rsid w:val="00E81449"/>
    <w:rsid w:val="00E92D10"/>
    <w:rsid w:val="7F09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164</Words>
  <Characters>935</Characters>
  <Lines>7</Lines>
  <Paragraphs>2</Paragraphs>
  <TotalTime>0</TotalTime>
  <ScaleCrop>false</ScaleCrop>
  <LinksUpToDate>false</LinksUpToDate>
  <CharactersWithSpaces>1097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2017-09-25T13:58:00Z</dcterms:created>
  <dc:creator>王熙</dc:creator>
  <cp:lastModifiedBy>tylov</cp:lastModifiedBy>
  <dcterms:modified xsi:type="dcterms:W3CDTF">2017-10-17T07:40:14Z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