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04" w:rsidRPr="00C56343" w:rsidRDefault="00C56343" w:rsidP="00C56343">
      <w:pPr>
        <w:jc w:val="center"/>
        <w:rPr>
          <w:b/>
        </w:rPr>
      </w:pPr>
      <w:r w:rsidRPr="00C56343">
        <w:rPr>
          <w:rFonts w:hint="eastAsia"/>
          <w:b/>
        </w:rPr>
        <w:t>未来cpa协会</w:t>
      </w:r>
    </w:p>
    <w:p w:rsidR="00C56343" w:rsidRDefault="00C56343" w:rsidP="00C56343">
      <w:pPr>
        <w:jc w:val="right"/>
      </w:pPr>
      <w:r>
        <w:rPr>
          <w:rFonts w:hint="eastAsia"/>
        </w:rPr>
        <w:t>会员人数：48</w:t>
      </w:r>
    </w:p>
    <w:p w:rsidR="00C56343" w:rsidRDefault="00C56343" w:rsidP="00C56343">
      <w:pPr>
        <w:jc w:val="right"/>
      </w:pPr>
      <w:bookmarkStart w:id="0" w:name="_GoBack"/>
      <w:bookmarkEnd w:id="0"/>
      <w:r>
        <w:rPr>
          <w:rFonts w:hint="eastAsia"/>
        </w:rPr>
        <w:t>总会费：960</w:t>
      </w:r>
    </w:p>
    <w:tbl>
      <w:tblPr>
        <w:tblW w:w="4958" w:type="dxa"/>
        <w:tblLook w:val="04A0" w:firstRow="1" w:lastRow="0" w:firstColumn="1" w:lastColumn="0" w:noHBand="0" w:noVBand="1"/>
      </w:tblPr>
      <w:tblGrid>
        <w:gridCol w:w="878"/>
        <w:gridCol w:w="1360"/>
        <w:gridCol w:w="1360"/>
        <w:gridCol w:w="1360"/>
      </w:tblGrid>
      <w:tr w:rsidR="00C56343" w:rsidRPr="00C56343" w:rsidTr="00606AE2">
        <w:trPr>
          <w:trHeight w:val="44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专业班级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缴纳金额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杨玉杰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工造一班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泰雨烨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工造一班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杜彦欣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税收二班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周伟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606AE2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计算</w:t>
            </w:r>
            <w:r w:rsidR="00C56343"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一班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郭怡佳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投资一班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张谢莹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信管一班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于小玉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审计五班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蒋晓岩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审计五班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次仁卓嘎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审计五班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吴俊岑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金融四班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施伶玮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606AE2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金工</w:t>
            </w:r>
            <w:r w:rsidR="00C56343"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一班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谢彭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法会三班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王钰烨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法会三班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朱镜衡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会计一班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胡梦菲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法学三班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高俊燕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法学三班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方天正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财政二班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王艳炀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审计五班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胡宾浩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经济一班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胡亦清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财管三班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刘杨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财管三班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黄静雅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瑞华一班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马晓玉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审计一班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沈晓洁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法金三班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吴萌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中澳一班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胡妍阳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会计三班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秦紫琪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会计三班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lastRenderedPageBreak/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姚欣玥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审计六班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张帆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财管一班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叶琦轩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工管二班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吴煜文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工管二班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薛雨莹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工管二班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黄媛婕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工管二班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邹影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财管一班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宋玥安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中澳一班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尹梓鉴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信用一班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林思琪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信用二班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朱百灵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606AE2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法金</w:t>
            </w:r>
            <w:r w:rsidR="00C56343"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一班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古文卿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会计四班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沈雨杰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财务管理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杨何欣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法会一班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刘淑熔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财管二班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饶笃政武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瑞华二班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任梓怡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财管三班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储婧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中澳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刘庆祺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审计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李若楠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审计五班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6343" w:rsidRPr="00C56343" w:rsidTr="00606AE2">
        <w:trPr>
          <w:trHeight w:val="44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朱佳璇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审计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43" w:rsidRPr="00C56343" w:rsidRDefault="00C56343" w:rsidP="00C56343">
            <w:pPr>
              <w:widowControl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563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</w:tbl>
    <w:p w:rsidR="00C56343" w:rsidRPr="00C56343" w:rsidRDefault="00C56343">
      <w:pP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lang w:bidi="ar"/>
        </w:rPr>
      </w:pPr>
    </w:p>
    <w:sectPr w:rsidR="00C56343" w:rsidRPr="00C56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28" w:rsidRDefault="00764C28" w:rsidP="00C56343">
      <w:r>
        <w:separator/>
      </w:r>
    </w:p>
  </w:endnote>
  <w:endnote w:type="continuationSeparator" w:id="0">
    <w:p w:rsidR="00764C28" w:rsidRDefault="00764C28" w:rsidP="00C5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28" w:rsidRDefault="00764C28" w:rsidP="00C56343">
      <w:r>
        <w:separator/>
      </w:r>
    </w:p>
  </w:footnote>
  <w:footnote w:type="continuationSeparator" w:id="0">
    <w:p w:rsidR="00764C28" w:rsidRDefault="00764C28" w:rsidP="00C56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5B"/>
    <w:rsid w:val="004A715B"/>
    <w:rsid w:val="00606AE2"/>
    <w:rsid w:val="006406D7"/>
    <w:rsid w:val="00764C28"/>
    <w:rsid w:val="00BF4504"/>
    <w:rsid w:val="00C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F6E1F"/>
  <w15:chartTrackingRefBased/>
  <w15:docId w15:val="{2A4441DF-A5D6-4D61-84BA-F830EC8C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63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6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63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673</Characters>
  <Application>Microsoft Office Word</Application>
  <DocSecurity>0</DocSecurity>
  <Lines>5</Lines>
  <Paragraphs>1</Paragraphs>
  <ScaleCrop>false</ScaleCrop>
  <Company> 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王熙</dc:creator>
  <cp:keywords/>
  <dc:description/>
  <cp:lastModifiedBy>王熙</cp:lastModifiedBy>
  <cp:revision>3</cp:revision>
  <dcterms:created xsi:type="dcterms:W3CDTF">2017-10-18T15:20:00Z</dcterms:created>
  <dcterms:modified xsi:type="dcterms:W3CDTF">2017-10-18T15:22:00Z</dcterms:modified>
</cp:coreProperties>
</file>